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F6583" w14:textId="6EC90DC4" w:rsidR="008663CC" w:rsidRPr="008F76D8" w:rsidRDefault="008663CC" w:rsidP="008663CC">
      <w:pPr>
        <w:jc w:val="center"/>
        <w:rPr>
          <w:b/>
          <w:bCs/>
          <w:color w:val="000000"/>
          <w:sz w:val="24"/>
          <w:szCs w:val="24"/>
        </w:rPr>
      </w:pPr>
      <w:r w:rsidRPr="008F76D8">
        <w:rPr>
          <w:b/>
          <w:bCs/>
          <w:color w:val="000000"/>
          <w:sz w:val="24"/>
          <w:szCs w:val="24"/>
          <w:lang w:eastAsia="ko-KR"/>
        </w:rPr>
        <w:t>KU-NUS</w:t>
      </w:r>
      <w:r w:rsidRPr="008F76D8">
        <w:rPr>
          <w:b/>
          <w:bCs/>
          <w:color w:val="000000"/>
          <w:sz w:val="24"/>
          <w:szCs w:val="24"/>
        </w:rPr>
        <w:t xml:space="preserve"> University Strategic Partner Funds </w:t>
      </w:r>
      <w:r w:rsidR="00CA62F3" w:rsidRPr="008F76D8">
        <w:rPr>
          <w:b/>
          <w:bCs/>
          <w:color w:val="000000"/>
          <w:sz w:val="24"/>
          <w:szCs w:val="24"/>
        </w:rPr>
        <w:t>2026</w:t>
      </w:r>
    </w:p>
    <w:p w14:paraId="0945F98E" w14:textId="77777777" w:rsidR="008663CC" w:rsidRPr="008F76D8" w:rsidRDefault="008663CC" w:rsidP="008663CC">
      <w:pPr>
        <w:jc w:val="center"/>
        <w:rPr>
          <w:color w:val="000000"/>
          <w:sz w:val="24"/>
          <w:szCs w:val="24"/>
        </w:rPr>
      </w:pPr>
      <w:r w:rsidRPr="008F76D8">
        <w:rPr>
          <w:b/>
          <w:bCs/>
          <w:color w:val="000000"/>
          <w:sz w:val="24"/>
          <w:szCs w:val="24"/>
        </w:rPr>
        <w:t>Guideline for Applicants</w:t>
      </w:r>
    </w:p>
    <w:p w14:paraId="5C838172" w14:textId="61CA7E9A" w:rsidR="008663CC" w:rsidRPr="008F76D8" w:rsidRDefault="008663CC" w:rsidP="008663CC">
      <w:pPr>
        <w:jc w:val="both"/>
        <w:rPr>
          <w:color w:val="000000"/>
        </w:rPr>
      </w:pPr>
      <w:r w:rsidRPr="008F76D8">
        <w:rPr>
          <w:color w:val="000000"/>
        </w:rPr>
        <w:t>Korea University</w:t>
      </w:r>
      <w:r w:rsidR="006453DD" w:rsidRPr="008F76D8">
        <w:rPr>
          <w:color w:val="000000"/>
        </w:rPr>
        <w:t xml:space="preserve"> </w:t>
      </w:r>
      <w:r w:rsidRPr="008F76D8">
        <w:rPr>
          <w:color w:val="000000"/>
        </w:rPr>
        <w:t>(KU) and National University of Singapore</w:t>
      </w:r>
      <w:r w:rsidR="006453DD" w:rsidRPr="008F76D8">
        <w:rPr>
          <w:color w:val="000000"/>
        </w:rPr>
        <w:t xml:space="preserve"> </w:t>
      </w:r>
      <w:r w:rsidRPr="008F76D8">
        <w:rPr>
          <w:color w:val="000000"/>
        </w:rPr>
        <w:t>(</w:t>
      </w:r>
      <w:r w:rsidRPr="008F76D8">
        <w:rPr>
          <w:color w:val="000000"/>
          <w:lang w:eastAsia="ko-KR"/>
        </w:rPr>
        <w:t>NUS</w:t>
      </w:r>
      <w:r w:rsidRPr="008F76D8">
        <w:rPr>
          <w:color w:val="000000"/>
        </w:rPr>
        <w:t>) are contributing matching funds to support international research collaboration through a joint call for proposals</w:t>
      </w:r>
      <w:r w:rsidR="00FE2303" w:rsidRPr="008F76D8">
        <w:rPr>
          <w:color w:val="000000"/>
        </w:rPr>
        <w:t xml:space="preserve"> for the collaborative activities</w:t>
      </w:r>
      <w:r w:rsidRPr="008F76D8">
        <w:rPr>
          <w:color w:val="000000"/>
        </w:rPr>
        <w:t xml:space="preserve">. </w:t>
      </w:r>
    </w:p>
    <w:p w14:paraId="3C09C97B" w14:textId="77777777" w:rsidR="008663CC" w:rsidRPr="008F76D8" w:rsidRDefault="008663CC" w:rsidP="008663CC">
      <w:pPr>
        <w:pStyle w:val="ListParagraph"/>
        <w:numPr>
          <w:ilvl w:val="0"/>
          <w:numId w:val="1"/>
        </w:numPr>
        <w:rPr>
          <w:color w:val="000000"/>
        </w:rPr>
      </w:pPr>
      <w:r w:rsidRPr="008F76D8">
        <w:rPr>
          <w:b/>
          <w:bCs/>
          <w:color w:val="000000"/>
        </w:rPr>
        <w:t xml:space="preserve">Projects </w:t>
      </w:r>
    </w:p>
    <w:p w14:paraId="5E835012" w14:textId="77777777" w:rsidR="008663CC" w:rsidRPr="008F76D8" w:rsidRDefault="008663CC" w:rsidP="00146D29">
      <w:pPr>
        <w:pStyle w:val="ListParagraph"/>
        <w:numPr>
          <w:ilvl w:val="0"/>
          <w:numId w:val="2"/>
        </w:numPr>
        <w:spacing w:after="0"/>
        <w:ind w:left="851" w:hanging="491"/>
        <w:rPr>
          <w:color w:val="000000"/>
        </w:rPr>
      </w:pPr>
      <w:r w:rsidRPr="008F76D8">
        <w:rPr>
          <w:color w:val="000000"/>
        </w:rPr>
        <w:t xml:space="preserve">This call invites proposals for partnership development activity in areas of mutual interest and complementary strengths that will strengthen collaboration between KU and </w:t>
      </w:r>
      <w:r w:rsidRPr="008F76D8">
        <w:rPr>
          <w:color w:val="000000"/>
          <w:lang w:eastAsia="ko-KR"/>
        </w:rPr>
        <w:t>NUS</w:t>
      </w:r>
      <w:r w:rsidRPr="008F76D8">
        <w:rPr>
          <w:color w:val="000000"/>
        </w:rPr>
        <w:t xml:space="preserve">.  </w:t>
      </w:r>
    </w:p>
    <w:p w14:paraId="6EA39AF4" w14:textId="5D67F43C" w:rsidR="008663CC" w:rsidRPr="008F76D8" w:rsidRDefault="008663CC" w:rsidP="00146D29">
      <w:pPr>
        <w:pStyle w:val="ListParagraph"/>
        <w:numPr>
          <w:ilvl w:val="0"/>
          <w:numId w:val="2"/>
        </w:numPr>
        <w:spacing w:after="0"/>
        <w:ind w:left="851" w:hanging="491"/>
        <w:rPr>
          <w:rFonts w:ascii="Calibri" w:hAnsi="Calibri" w:cs="Calibri"/>
        </w:rPr>
      </w:pPr>
      <w:r w:rsidRPr="008F76D8">
        <w:t xml:space="preserve">Proposals must include </w:t>
      </w:r>
      <w:r w:rsidRPr="008F76D8">
        <w:rPr>
          <w:rFonts w:ascii="Calibri" w:hAnsi="Calibri" w:cs="Calibri"/>
        </w:rPr>
        <w:t xml:space="preserve">participants from both institutions.  </w:t>
      </w:r>
      <w:r w:rsidR="002509A5" w:rsidRPr="008F76D8">
        <w:rPr>
          <w:rStyle w:val="normaltextrun"/>
          <w:rFonts w:ascii="Calibri" w:hAnsi="Calibri" w:cs="Calibri"/>
          <w:shd w:val="clear" w:color="auto" w:fill="FFFFFF"/>
        </w:rPr>
        <w:t>To be eligible, a proposal must include a PI from NUS and KU.</w:t>
      </w:r>
    </w:p>
    <w:p w14:paraId="157C695F" w14:textId="77777777" w:rsidR="008663CC" w:rsidRPr="008F76D8" w:rsidRDefault="008663CC" w:rsidP="00146D29">
      <w:pPr>
        <w:pStyle w:val="ListParagraph"/>
        <w:numPr>
          <w:ilvl w:val="0"/>
          <w:numId w:val="2"/>
        </w:numPr>
        <w:spacing w:after="0"/>
        <w:ind w:left="851" w:hanging="491"/>
      </w:pPr>
      <w:r w:rsidRPr="008F76D8">
        <w:rPr>
          <w:rFonts w:ascii="Calibri" w:hAnsi="Calibri" w:cs="Calibri"/>
          <w:lang w:eastAsia="ko-KR"/>
        </w:rPr>
        <w:t>P</w:t>
      </w:r>
      <w:r w:rsidRPr="008F76D8">
        <w:rPr>
          <w:rFonts w:ascii="Calibri" w:hAnsi="Calibri" w:cs="Calibri"/>
        </w:rPr>
        <w:t xml:space="preserve">roposals related to the </w:t>
      </w:r>
      <w:r w:rsidRPr="008F76D8">
        <w:rPr>
          <w:rFonts w:ascii="Calibri" w:hAnsi="Calibri" w:cs="Calibri"/>
          <w:b/>
          <w:bCs/>
          <w:lang w:eastAsia="ko-KR"/>
        </w:rPr>
        <w:t>Sustainability</w:t>
      </w:r>
      <w:r w:rsidRPr="008F76D8">
        <w:t xml:space="preserve"> will be prioritised</w:t>
      </w:r>
    </w:p>
    <w:p w14:paraId="60E3162F" w14:textId="77777777" w:rsidR="008663CC" w:rsidRPr="008F76D8" w:rsidRDefault="008663CC" w:rsidP="00146D29">
      <w:pPr>
        <w:pStyle w:val="ListParagraph"/>
        <w:numPr>
          <w:ilvl w:val="0"/>
          <w:numId w:val="2"/>
        </w:numPr>
        <w:spacing w:after="0"/>
        <w:ind w:left="851" w:hanging="491"/>
      </w:pPr>
      <w:r w:rsidRPr="008F76D8">
        <w:t xml:space="preserve">Applications must demonstrate how the proposed activity will provide a platform for longer-term, larger-scale collaboration between KU and NUS in the relevant field </w:t>
      </w:r>
    </w:p>
    <w:p w14:paraId="02D6FD84" w14:textId="2AB1BFB5" w:rsidR="008663CC" w:rsidRPr="008F76D8" w:rsidRDefault="008663CC" w:rsidP="00146D29">
      <w:pPr>
        <w:pStyle w:val="ListParagraph"/>
        <w:numPr>
          <w:ilvl w:val="0"/>
          <w:numId w:val="2"/>
        </w:numPr>
        <w:spacing w:after="0"/>
        <w:ind w:left="851" w:hanging="491"/>
      </w:pPr>
      <w:r w:rsidRPr="008F76D8">
        <w:t xml:space="preserve">Up to </w:t>
      </w:r>
      <w:r w:rsidRPr="008F76D8">
        <w:rPr>
          <w:lang w:eastAsia="ko-KR"/>
        </w:rPr>
        <w:t>five</w:t>
      </w:r>
      <w:r w:rsidRPr="008F76D8">
        <w:t xml:space="preserve"> projects will be selected for funding </w:t>
      </w:r>
      <w:r w:rsidR="008412B8" w:rsidRPr="008F76D8">
        <w:t xml:space="preserve">up to </w:t>
      </w:r>
      <w:r w:rsidRPr="008F76D8">
        <w:t xml:space="preserve">SGD </w:t>
      </w:r>
      <w:r w:rsidRPr="008F76D8">
        <w:rPr>
          <w:lang w:eastAsia="ko-KR"/>
        </w:rPr>
        <w:t>10</w:t>
      </w:r>
      <w:r w:rsidRPr="008F76D8">
        <w:t>,0</w:t>
      </w:r>
      <w:r w:rsidRPr="008F76D8">
        <w:rPr>
          <w:lang w:eastAsia="ko-KR"/>
        </w:rPr>
        <w:t>0</w:t>
      </w:r>
      <w:r w:rsidRPr="008F76D8">
        <w:t>0 by NUS</w:t>
      </w:r>
      <w:r w:rsidR="002509A5" w:rsidRPr="008F76D8">
        <w:t xml:space="preserve"> for NUS PI</w:t>
      </w:r>
      <w:r w:rsidR="008412B8" w:rsidRPr="008F76D8">
        <w:t>s</w:t>
      </w:r>
      <w:r w:rsidRPr="008F76D8">
        <w:t xml:space="preserve"> </w:t>
      </w:r>
      <w:r w:rsidR="008412B8" w:rsidRPr="008F76D8">
        <w:t xml:space="preserve">and up to </w:t>
      </w:r>
      <w:r w:rsidRPr="008F76D8">
        <w:t>KRW 10,000,000 by KU</w:t>
      </w:r>
      <w:r w:rsidR="002509A5" w:rsidRPr="008F76D8">
        <w:t xml:space="preserve"> for KU PI</w:t>
      </w:r>
      <w:r w:rsidR="008412B8" w:rsidRPr="008F76D8">
        <w:t>s</w:t>
      </w:r>
      <w:r w:rsidRPr="008F76D8">
        <w:t>.</w:t>
      </w:r>
      <w:r w:rsidR="00494F52" w:rsidRPr="008F76D8">
        <w:t xml:space="preserve"> Unused funds </w:t>
      </w:r>
      <w:r w:rsidR="008412B8" w:rsidRPr="008F76D8">
        <w:t xml:space="preserve">will </w:t>
      </w:r>
      <w:r w:rsidR="00494F52" w:rsidRPr="008F76D8">
        <w:t xml:space="preserve">lapse by the end of the project period. </w:t>
      </w:r>
    </w:p>
    <w:p w14:paraId="0CC86EC6" w14:textId="626159E9" w:rsidR="008663CC" w:rsidRPr="008F76D8" w:rsidRDefault="00576B41" w:rsidP="00146D29">
      <w:pPr>
        <w:pStyle w:val="ListParagraph"/>
        <w:numPr>
          <w:ilvl w:val="0"/>
          <w:numId w:val="2"/>
        </w:numPr>
        <w:spacing w:after="0"/>
        <w:ind w:left="851" w:hanging="491"/>
      </w:pPr>
      <w:r w:rsidRPr="008F76D8">
        <w:t>O</w:t>
      </w:r>
      <w:r w:rsidR="008663CC" w:rsidRPr="008F76D8">
        <w:t xml:space="preserve">ne of the two </w:t>
      </w:r>
      <w:r w:rsidRPr="008F76D8">
        <w:t>expected outcomes</w:t>
      </w:r>
      <w:r w:rsidR="008663CC" w:rsidRPr="008F76D8">
        <w:t xml:space="preserve"> </w:t>
      </w:r>
      <w:r w:rsidRPr="008F76D8">
        <w:t>should be met</w:t>
      </w:r>
      <w:r w:rsidR="00B9789A" w:rsidRPr="008F76D8">
        <w:t xml:space="preserve"> within the project period</w:t>
      </w:r>
      <w:r w:rsidR="008663CC" w:rsidRPr="008F76D8">
        <w:t>.</w:t>
      </w:r>
    </w:p>
    <w:p w14:paraId="004E4FCB" w14:textId="13097419" w:rsidR="008663CC" w:rsidRPr="008F76D8" w:rsidRDefault="008663CC" w:rsidP="00146D29">
      <w:pPr>
        <w:pStyle w:val="ListParagraph"/>
        <w:numPr>
          <w:ilvl w:val="0"/>
          <w:numId w:val="3"/>
        </w:numPr>
        <w:spacing w:after="0"/>
        <w:ind w:left="1134" w:hanging="283"/>
      </w:pPr>
      <w:r w:rsidRPr="008F76D8">
        <w:t xml:space="preserve">A joint </w:t>
      </w:r>
      <w:r w:rsidR="00710330" w:rsidRPr="008F76D8">
        <w:rPr>
          <w:rStyle w:val="normaltextrun"/>
          <w:rFonts w:ascii="Arial" w:hAnsi="Arial" w:cs="Arial"/>
          <w:sz w:val="20"/>
          <w:szCs w:val="20"/>
        </w:rPr>
        <w:t xml:space="preserve">refereed publication </w:t>
      </w:r>
      <w:r w:rsidRPr="008F76D8">
        <w:t xml:space="preserve">research paper must be submitted to SCI(E) journal </w:t>
      </w:r>
      <w:r w:rsidR="00494F52" w:rsidRPr="008F76D8">
        <w:t xml:space="preserve">(preferably top 10% journal) </w:t>
      </w:r>
      <w:r w:rsidRPr="008F76D8">
        <w:t>within one year</w:t>
      </w:r>
      <w:r w:rsidR="00FE736B" w:rsidRPr="008F76D8">
        <w:t xml:space="preserve"> from </w:t>
      </w:r>
      <w:r w:rsidR="00AE5800" w:rsidRPr="008F76D8">
        <w:t xml:space="preserve">project </w:t>
      </w:r>
      <w:r w:rsidR="008E0A37" w:rsidRPr="008F76D8">
        <w:t>end</w:t>
      </w:r>
      <w:r w:rsidR="00AE5800" w:rsidRPr="008F76D8">
        <w:t xml:space="preserve"> date.</w:t>
      </w:r>
    </w:p>
    <w:p w14:paraId="3F712294" w14:textId="77777777" w:rsidR="00AE5800" w:rsidRPr="008F76D8" w:rsidRDefault="008663CC" w:rsidP="00146D29">
      <w:pPr>
        <w:pStyle w:val="ListParagraph"/>
        <w:numPr>
          <w:ilvl w:val="0"/>
          <w:numId w:val="3"/>
        </w:numPr>
        <w:spacing w:after="0"/>
        <w:ind w:left="1134" w:hanging="283"/>
      </w:pPr>
      <w:r w:rsidRPr="008F76D8">
        <w:rPr>
          <w:rFonts w:eastAsia="Malgun Gothic"/>
          <w:lang w:eastAsia="ko-KR"/>
        </w:rPr>
        <w:t>Proposal for international research joint grant be submitted within one year</w:t>
      </w:r>
      <w:r w:rsidR="00FE736B" w:rsidRPr="008F76D8">
        <w:rPr>
          <w:rFonts w:eastAsia="Malgun Gothic"/>
          <w:lang w:eastAsia="ko-KR"/>
        </w:rPr>
        <w:t xml:space="preserve"> </w:t>
      </w:r>
      <w:r w:rsidR="00AE5800" w:rsidRPr="008F76D8">
        <w:t>from project start date.</w:t>
      </w:r>
    </w:p>
    <w:p w14:paraId="3AA56C8A" w14:textId="77777777" w:rsidR="004D5E28" w:rsidRPr="008F76D8" w:rsidRDefault="004D5E28" w:rsidP="004D5E28">
      <w:pPr>
        <w:pStyle w:val="ListParagraph"/>
        <w:spacing w:after="0"/>
        <w:ind w:left="1134"/>
      </w:pPr>
    </w:p>
    <w:p w14:paraId="0872E505" w14:textId="77777777" w:rsidR="008663CC" w:rsidRPr="008F76D8" w:rsidRDefault="008663CC" w:rsidP="008663CC">
      <w:pPr>
        <w:pStyle w:val="ListParagraph"/>
        <w:numPr>
          <w:ilvl w:val="0"/>
          <w:numId w:val="1"/>
        </w:numPr>
        <w:rPr>
          <w:color w:val="000000"/>
        </w:rPr>
      </w:pPr>
      <w:r w:rsidRPr="008F76D8">
        <w:rPr>
          <w:b/>
          <w:bCs/>
          <w:color w:val="000000"/>
        </w:rPr>
        <w:t xml:space="preserve">Eligibility for participants within the scope of this call </w:t>
      </w:r>
    </w:p>
    <w:p w14:paraId="2FB36228" w14:textId="77777777" w:rsidR="00DD46D7" w:rsidRPr="008F76D8" w:rsidRDefault="008663CC" w:rsidP="00DD46D7">
      <w:pPr>
        <w:pStyle w:val="ListParagraph"/>
        <w:numPr>
          <w:ilvl w:val="0"/>
          <w:numId w:val="4"/>
        </w:numPr>
        <w:rPr>
          <w:rFonts w:cstheme="minorHAnsi"/>
          <w:color w:val="000000"/>
        </w:rPr>
      </w:pPr>
      <w:r w:rsidRPr="008F76D8">
        <w:rPr>
          <w:rFonts w:cstheme="minorHAnsi"/>
          <w:color w:val="000000"/>
        </w:rPr>
        <w:t>Applications are open to Full time professors in KU</w:t>
      </w:r>
      <w:r w:rsidR="00C42A58" w:rsidRPr="008F76D8">
        <w:t xml:space="preserve"> </w:t>
      </w:r>
      <w:r w:rsidR="00BB573B" w:rsidRPr="008F76D8">
        <w:rPr>
          <w:rFonts w:cstheme="minorHAnsi"/>
          <w:color w:val="000000"/>
        </w:rPr>
        <w:t xml:space="preserve">(Seoul Campus and College of </w:t>
      </w:r>
      <w:r w:rsidR="00C42A58" w:rsidRPr="008F76D8">
        <w:rPr>
          <w:rFonts w:cstheme="minorHAnsi"/>
          <w:color w:val="000000"/>
        </w:rPr>
        <w:t>M</w:t>
      </w:r>
      <w:r w:rsidR="00BB573B" w:rsidRPr="008F76D8">
        <w:rPr>
          <w:rFonts w:cstheme="minorHAnsi"/>
          <w:color w:val="000000"/>
        </w:rPr>
        <w:t>edicine)</w:t>
      </w:r>
      <w:r w:rsidR="002509A5" w:rsidRPr="008F76D8">
        <w:rPr>
          <w:rFonts w:cstheme="minorHAnsi"/>
          <w:color w:val="000000"/>
        </w:rPr>
        <w:t>.</w:t>
      </w:r>
      <w:r w:rsidRPr="008F76D8">
        <w:rPr>
          <w:rFonts w:cstheme="minorHAnsi"/>
          <w:color w:val="000000"/>
        </w:rPr>
        <w:t xml:space="preserve"> </w:t>
      </w:r>
      <w:r w:rsidR="00DD46D7" w:rsidRPr="008F76D8">
        <w:rPr>
          <w:rFonts w:cstheme="minorHAnsi"/>
          <w:color w:val="000000"/>
        </w:rPr>
        <w:t>PIs and co-PIs should not be salaried by this research project if awarded.</w:t>
      </w:r>
      <w:r w:rsidR="00DD46D7" w:rsidRPr="008F76D8">
        <w:rPr>
          <w:color w:val="000000"/>
        </w:rPr>
        <w:t xml:space="preserve"> </w:t>
      </w:r>
    </w:p>
    <w:p w14:paraId="5CC22D4E" w14:textId="0EFF1B1E" w:rsidR="002509A5" w:rsidRPr="008F76D8" w:rsidRDefault="00DD46D7" w:rsidP="00DD46D7">
      <w:pPr>
        <w:pStyle w:val="ListParagraph"/>
        <w:numPr>
          <w:ilvl w:val="0"/>
          <w:numId w:val="3"/>
        </w:numPr>
        <w:rPr>
          <w:rFonts w:cstheme="minorHAnsi"/>
          <w:color w:val="000000"/>
        </w:rPr>
      </w:pPr>
      <w:r w:rsidRPr="008F76D8">
        <w:rPr>
          <w:color w:val="000000"/>
        </w:rPr>
        <w:t>Priority will be given to KU PIs who are participating in any of KU’s global joint seed funding programs for the first time. This is to encourage broader faculty engagement in international collaborations.</w:t>
      </w:r>
    </w:p>
    <w:p w14:paraId="6AEA8216" w14:textId="08AEBAED" w:rsidR="00903B73" w:rsidRPr="008F76D8" w:rsidRDefault="008663CC" w:rsidP="008663CC">
      <w:pPr>
        <w:pStyle w:val="ListParagraph"/>
        <w:numPr>
          <w:ilvl w:val="0"/>
          <w:numId w:val="4"/>
        </w:numPr>
        <w:spacing w:after="0"/>
        <w:rPr>
          <w:rFonts w:cstheme="minorHAnsi"/>
        </w:rPr>
      </w:pPr>
      <w:r w:rsidRPr="008F76D8">
        <w:rPr>
          <w:rFonts w:cstheme="minorHAnsi"/>
          <w:lang w:eastAsia="ko-KR"/>
        </w:rPr>
        <w:t xml:space="preserve">Applications are open to </w:t>
      </w:r>
      <w:r w:rsidR="00604721" w:rsidRPr="008F76D8">
        <w:rPr>
          <w:rFonts w:cstheme="minorHAnsi"/>
          <w:lang w:eastAsia="ko-KR"/>
        </w:rPr>
        <w:t xml:space="preserve">full-time </w:t>
      </w:r>
      <w:r w:rsidRPr="008F76D8">
        <w:rPr>
          <w:rFonts w:cstheme="minorHAnsi"/>
          <w:lang w:eastAsia="ko-KR"/>
        </w:rPr>
        <w:t>NUS</w:t>
      </w:r>
      <w:r w:rsidR="006453DD" w:rsidRPr="008F76D8">
        <w:rPr>
          <w:rFonts w:cstheme="minorHAnsi"/>
          <w:lang w:eastAsia="ko-KR"/>
        </w:rPr>
        <w:t xml:space="preserve"> academic staff</w:t>
      </w:r>
      <w:r w:rsidR="00D540A3" w:rsidRPr="008F76D8">
        <w:rPr>
          <w:rFonts w:cstheme="minorHAnsi"/>
          <w:lang w:eastAsia="ko-KR"/>
        </w:rPr>
        <w:t xml:space="preserve"> with </w:t>
      </w:r>
      <w:r w:rsidR="00604721" w:rsidRPr="008F76D8">
        <w:rPr>
          <w:rStyle w:val="eop"/>
          <w:rFonts w:ascii="Arial" w:hAnsi="Arial" w:cs="Arial"/>
          <w:color w:val="000000"/>
          <w:sz w:val="20"/>
          <w:szCs w:val="20"/>
          <w:shd w:val="clear" w:color="auto" w:fill="FFFFFF"/>
        </w:rPr>
        <w:t>a contract end date which exceeds the project end date.</w:t>
      </w:r>
      <w:r w:rsidR="00604721" w:rsidRPr="008F76D8">
        <w:rPr>
          <w:rStyle w:val="eop"/>
          <w:rFonts w:ascii="Arial" w:hAnsi="Arial" w:cs="Arial"/>
          <w:b/>
          <w:bCs/>
          <w:color w:val="000000"/>
          <w:sz w:val="20"/>
          <w:szCs w:val="20"/>
          <w:shd w:val="clear" w:color="auto" w:fill="FFFFFF"/>
        </w:rPr>
        <w:t xml:space="preserve"> </w:t>
      </w:r>
      <w:r w:rsidR="00604721" w:rsidRPr="008F76D8">
        <w:rPr>
          <w:rStyle w:val="eop"/>
          <w:rFonts w:ascii="Arial" w:hAnsi="Arial" w:cs="Arial"/>
          <w:color w:val="000000"/>
          <w:sz w:val="20"/>
          <w:szCs w:val="20"/>
          <w:shd w:val="clear" w:color="auto" w:fill="FFFFFF"/>
        </w:rPr>
        <w:t>PIs, co-PIs and collaborators should not be salaried by this research project if awarded.</w:t>
      </w:r>
    </w:p>
    <w:p w14:paraId="0F1616E0" w14:textId="77777777" w:rsidR="008663CC" w:rsidRPr="008F76D8" w:rsidRDefault="008663CC" w:rsidP="008663CC">
      <w:pPr>
        <w:spacing w:after="0"/>
        <w:rPr>
          <w:color w:val="000000"/>
        </w:rPr>
      </w:pPr>
    </w:p>
    <w:p w14:paraId="5D78483E" w14:textId="1934E935" w:rsidR="008663CC" w:rsidRPr="008F76D8" w:rsidRDefault="009F0831" w:rsidP="00146D29">
      <w:pPr>
        <w:pStyle w:val="ListParagraph"/>
        <w:numPr>
          <w:ilvl w:val="0"/>
          <w:numId w:val="1"/>
        </w:numPr>
        <w:spacing w:after="0"/>
        <w:ind w:left="357"/>
        <w:rPr>
          <w:color w:val="000000"/>
        </w:rPr>
      </w:pPr>
      <w:r w:rsidRPr="008F76D8">
        <w:rPr>
          <w:b/>
          <w:bCs/>
          <w:color w:val="000000"/>
        </w:rPr>
        <w:t>Eligible Project Costs</w:t>
      </w:r>
    </w:p>
    <w:p w14:paraId="2286D0DC" w14:textId="2AEE8121" w:rsidR="009F0831" w:rsidRPr="008F76D8" w:rsidRDefault="009F0831" w:rsidP="004C7C28">
      <w:pPr>
        <w:adjustRightInd w:val="0"/>
        <w:snapToGrid w:val="0"/>
        <w:spacing w:after="0" w:line="20" w:lineRule="atLeast"/>
        <w:ind w:firstLineChars="100" w:firstLine="220"/>
        <w:jc w:val="both"/>
        <w:rPr>
          <w:rFonts w:cstheme="minorHAnsi"/>
          <w:bCs/>
        </w:rPr>
      </w:pPr>
      <w:r w:rsidRPr="008F76D8">
        <w:rPr>
          <w:rFonts w:cstheme="minorHAnsi"/>
          <w:bCs/>
        </w:rPr>
        <w:t>The allocated funding must be used in accordance with each university's financial regulations:</w:t>
      </w:r>
    </w:p>
    <w:p w14:paraId="29075327" w14:textId="6B2DDD49" w:rsidR="009F0831" w:rsidRPr="008F76D8" w:rsidRDefault="009F0831" w:rsidP="009F0831">
      <w:pPr>
        <w:numPr>
          <w:ilvl w:val="1"/>
          <w:numId w:val="19"/>
        </w:numPr>
        <w:adjustRightInd w:val="0"/>
        <w:snapToGrid w:val="0"/>
        <w:spacing w:after="0" w:line="20" w:lineRule="atLeast"/>
        <w:jc w:val="both"/>
        <w:rPr>
          <w:rFonts w:cstheme="minorHAnsi"/>
          <w:bCs/>
        </w:rPr>
      </w:pPr>
      <w:r w:rsidRPr="008F76D8">
        <w:rPr>
          <w:rFonts w:cstheme="minorHAnsi"/>
          <w:bCs/>
        </w:rPr>
        <w:t xml:space="preserve">Personnel Costs: Limited to student </w:t>
      </w:r>
      <w:proofErr w:type="spellStart"/>
      <w:r w:rsidRPr="008F76D8">
        <w:rPr>
          <w:rFonts w:cstheme="minorHAnsi"/>
          <w:bCs/>
        </w:rPr>
        <w:t>labor</w:t>
      </w:r>
      <w:proofErr w:type="spellEnd"/>
      <w:r w:rsidRPr="008F76D8">
        <w:rPr>
          <w:rFonts w:cstheme="minorHAnsi"/>
          <w:bCs/>
        </w:rPr>
        <w:t xml:space="preserve"> costs</w:t>
      </w:r>
      <w:r w:rsidR="008F76D8" w:rsidRPr="008F76D8">
        <w:rPr>
          <w:rFonts w:cstheme="minorHAnsi"/>
          <w:bCs/>
        </w:rPr>
        <w:t xml:space="preserve"> for KU PIs</w:t>
      </w:r>
      <w:r w:rsidRPr="008F76D8">
        <w:rPr>
          <w:rFonts w:cstheme="minorHAnsi"/>
          <w:bCs/>
        </w:rPr>
        <w:t xml:space="preserve"> (PI personnel costs are excluded).</w:t>
      </w:r>
    </w:p>
    <w:p w14:paraId="190DC0BC" w14:textId="0FD80A3E" w:rsidR="009F0831" w:rsidRPr="008F76D8" w:rsidRDefault="009F0831" w:rsidP="009F0831">
      <w:pPr>
        <w:numPr>
          <w:ilvl w:val="1"/>
          <w:numId w:val="19"/>
        </w:numPr>
        <w:adjustRightInd w:val="0"/>
        <w:snapToGrid w:val="0"/>
        <w:spacing w:after="0" w:line="20" w:lineRule="atLeast"/>
        <w:jc w:val="both"/>
        <w:rPr>
          <w:rFonts w:cstheme="minorHAnsi"/>
          <w:bCs/>
        </w:rPr>
      </w:pPr>
      <w:r w:rsidRPr="008F76D8">
        <w:rPr>
          <w:rFonts w:cstheme="minorHAnsi"/>
          <w:bCs/>
        </w:rPr>
        <w:t>Travel Expenses</w:t>
      </w:r>
    </w:p>
    <w:p w14:paraId="3FA79D4D" w14:textId="77777777" w:rsidR="009F0831" w:rsidRPr="008F76D8" w:rsidRDefault="009F0831" w:rsidP="009F0831">
      <w:pPr>
        <w:numPr>
          <w:ilvl w:val="1"/>
          <w:numId w:val="19"/>
        </w:numPr>
        <w:adjustRightInd w:val="0"/>
        <w:snapToGrid w:val="0"/>
        <w:spacing w:after="0" w:line="20" w:lineRule="atLeast"/>
        <w:jc w:val="both"/>
        <w:rPr>
          <w:rFonts w:cstheme="minorHAnsi"/>
          <w:bCs/>
        </w:rPr>
      </w:pPr>
      <w:r w:rsidRPr="008F76D8">
        <w:rPr>
          <w:rFonts w:cstheme="minorHAnsi"/>
          <w:bCs/>
        </w:rPr>
        <w:t>Other Goods: Consumables and general office/experimental expenditures required for the project.</w:t>
      </w:r>
    </w:p>
    <w:p w14:paraId="4DB0AFF5" w14:textId="77777777" w:rsidR="00767FFD" w:rsidRPr="008F76D8" w:rsidRDefault="00767FFD" w:rsidP="00146D29">
      <w:pPr>
        <w:ind w:left="360"/>
        <w:rPr>
          <w:b/>
          <w:bCs/>
          <w:color w:val="000000"/>
        </w:rPr>
      </w:pPr>
    </w:p>
    <w:p w14:paraId="5DB8C216" w14:textId="1B66B168" w:rsidR="008663CC" w:rsidRPr="008F76D8" w:rsidRDefault="008663CC" w:rsidP="00494F52">
      <w:pPr>
        <w:spacing w:after="0"/>
        <w:ind w:left="360"/>
        <w:rPr>
          <w:b/>
          <w:bCs/>
          <w:color w:val="000000"/>
        </w:rPr>
      </w:pPr>
      <w:r w:rsidRPr="008F76D8">
        <w:rPr>
          <w:b/>
          <w:bCs/>
          <w:color w:val="000000"/>
        </w:rPr>
        <w:t>What cannot be funded by the KU-</w:t>
      </w:r>
      <w:r w:rsidRPr="008F76D8">
        <w:rPr>
          <w:b/>
          <w:bCs/>
          <w:color w:val="000000"/>
          <w:lang w:eastAsia="ko-KR"/>
        </w:rPr>
        <w:t>NUS</w:t>
      </w:r>
      <w:r w:rsidRPr="008F76D8">
        <w:rPr>
          <w:b/>
          <w:bCs/>
          <w:color w:val="000000"/>
        </w:rPr>
        <w:t xml:space="preserve"> Strategic Partner Funds?</w:t>
      </w:r>
    </w:p>
    <w:p w14:paraId="1920F24E" w14:textId="1ADC9400" w:rsidR="005E3CE5" w:rsidRPr="008F76D8" w:rsidRDefault="008663CC" w:rsidP="009F0831">
      <w:pPr>
        <w:pStyle w:val="ListParagraph"/>
        <w:numPr>
          <w:ilvl w:val="0"/>
          <w:numId w:val="5"/>
        </w:numPr>
        <w:spacing w:after="0"/>
        <w:rPr>
          <w:color w:val="000000"/>
        </w:rPr>
      </w:pPr>
      <w:r w:rsidRPr="008F76D8">
        <w:rPr>
          <w:color w:val="000000"/>
        </w:rPr>
        <w:t xml:space="preserve">Activity which does not involve KU &amp; NUS partners; work for which there is already a significant existing funding stream; activity that has already happened. </w:t>
      </w:r>
    </w:p>
    <w:p w14:paraId="1B2682A5" w14:textId="77777777" w:rsidR="004C7C28" w:rsidRPr="008F76D8" w:rsidRDefault="004C7C28" w:rsidP="004C7C28">
      <w:pPr>
        <w:pStyle w:val="ListParagraph"/>
        <w:spacing w:after="0"/>
        <w:rPr>
          <w:color w:val="000000"/>
        </w:rPr>
      </w:pPr>
    </w:p>
    <w:p w14:paraId="2CFF60F9" w14:textId="519D4305" w:rsidR="008663CC" w:rsidRPr="008F76D8" w:rsidRDefault="008663CC" w:rsidP="00494F52">
      <w:pPr>
        <w:pStyle w:val="ListParagraph"/>
        <w:numPr>
          <w:ilvl w:val="0"/>
          <w:numId w:val="1"/>
        </w:numPr>
        <w:spacing w:after="0"/>
        <w:rPr>
          <w:color w:val="000000"/>
        </w:rPr>
      </w:pPr>
      <w:r w:rsidRPr="008F76D8">
        <w:rPr>
          <w:b/>
          <w:bCs/>
          <w:color w:val="000000"/>
        </w:rPr>
        <w:lastRenderedPageBreak/>
        <w:t xml:space="preserve">Value and Duration </w:t>
      </w:r>
    </w:p>
    <w:p w14:paraId="5C37EB59" w14:textId="348D126F" w:rsidR="008663CC" w:rsidRPr="008F76D8" w:rsidRDefault="008663CC" w:rsidP="00494F52">
      <w:pPr>
        <w:spacing w:after="0"/>
        <w:rPr>
          <w:color w:val="000000"/>
        </w:rPr>
      </w:pPr>
      <w:r w:rsidRPr="008F76D8">
        <w:rPr>
          <w:color w:val="000000"/>
        </w:rPr>
        <w:t>Proposals may request funding</w:t>
      </w:r>
      <w:r w:rsidR="00364896" w:rsidRPr="008F76D8">
        <w:rPr>
          <w:color w:val="000000"/>
        </w:rPr>
        <w:t xml:space="preserve"> of</w:t>
      </w:r>
      <w:r w:rsidRPr="008F76D8">
        <w:rPr>
          <w:color w:val="000000"/>
        </w:rPr>
        <w:t xml:space="preserve"> up to SGD </w:t>
      </w:r>
      <w:r w:rsidRPr="008F76D8">
        <w:rPr>
          <w:color w:val="000000"/>
          <w:lang w:eastAsia="ko-KR"/>
        </w:rPr>
        <w:t>10</w:t>
      </w:r>
      <w:r w:rsidRPr="008F76D8">
        <w:rPr>
          <w:color w:val="000000"/>
        </w:rPr>
        <w:t>,000</w:t>
      </w:r>
      <w:r w:rsidRPr="008F76D8">
        <w:rPr>
          <w:color w:val="000000"/>
          <w:lang w:eastAsia="ko-KR"/>
        </w:rPr>
        <w:t xml:space="preserve"> </w:t>
      </w:r>
      <w:r w:rsidR="004451CE" w:rsidRPr="008F76D8">
        <w:rPr>
          <w:color w:val="000000"/>
          <w:lang w:eastAsia="ko-KR"/>
        </w:rPr>
        <w:t xml:space="preserve">from NUS </w:t>
      </w:r>
      <w:r w:rsidR="004451CE" w:rsidRPr="008F76D8">
        <w:rPr>
          <w:color w:val="000000"/>
        </w:rPr>
        <w:t xml:space="preserve">for </w:t>
      </w:r>
      <w:r w:rsidRPr="008F76D8">
        <w:rPr>
          <w:color w:val="000000"/>
          <w:lang w:eastAsia="ko-KR"/>
        </w:rPr>
        <w:t>NUS</w:t>
      </w:r>
      <w:r w:rsidR="004451CE" w:rsidRPr="008F76D8">
        <w:rPr>
          <w:color w:val="000000"/>
          <w:lang w:eastAsia="ko-KR"/>
        </w:rPr>
        <w:t xml:space="preserve"> PIs and </w:t>
      </w:r>
      <w:r w:rsidRPr="008F76D8">
        <w:rPr>
          <w:color w:val="000000"/>
        </w:rPr>
        <w:t>KRW 10,000,000</w:t>
      </w:r>
      <w:r w:rsidR="004451CE" w:rsidRPr="008F76D8">
        <w:rPr>
          <w:color w:val="000000"/>
        </w:rPr>
        <w:t xml:space="preserve"> from KU for </w:t>
      </w:r>
      <w:r w:rsidRPr="008F76D8">
        <w:rPr>
          <w:color w:val="000000"/>
        </w:rPr>
        <w:t>KU</w:t>
      </w:r>
      <w:r w:rsidR="004451CE" w:rsidRPr="008F76D8">
        <w:rPr>
          <w:color w:val="000000"/>
        </w:rPr>
        <w:t xml:space="preserve"> PIs</w:t>
      </w:r>
      <w:r w:rsidR="00C96FA3" w:rsidRPr="008F76D8">
        <w:rPr>
          <w:color w:val="000000"/>
        </w:rPr>
        <w:t xml:space="preserve"> </w:t>
      </w:r>
      <w:r w:rsidR="004451CE" w:rsidRPr="008F76D8">
        <w:rPr>
          <w:color w:val="000000"/>
        </w:rPr>
        <w:t xml:space="preserve">for a project duration of </w:t>
      </w:r>
      <w:r w:rsidR="00200022" w:rsidRPr="008F76D8">
        <w:rPr>
          <w:color w:val="000000"/>
        </w:rPr>
        <w:t>one year</w:t>
      </w:r>
      <w:r w:rsidRPr="008F76D8">
        <w:rPr>
          <w:color w:val="000000"/>
        </w:rPr>
        <w:t xml:space="preserve">. Up to </w:t>
      </w:r>
      <w:r w:rsidRPr="008F76D8">
        <w:rPr>
          <w:color w:val="000000"/>
          <w:lang w:eastAsia="ko-KR"/>
        </w:rPr>
        <w:t>five</w:t>
      </w:r>
      <w:r w:rsidRPr="008F76D8">
        <w:rPr>
          <w:color w:val="000000"/>
        </w:rPr>
        <w:t xml:space="preserve"> projects will be funded in total.</w:t>
      </w:r>
      <w:r w:rsidR="000D45B3" w:rsidRPr="008F76D8">
        <w:rPr>
          <w:color w:val="000000"/>
        </w:rPr>
        <w:t xml:space="preserve"> </w:t>
      </w:r>
      <w:r w:rsidR="00C96FA3" w:rsidRPr="008F76D8">
        <w:rPr>
          <w:color w:val="000000"/>
        </w:rPr>
        <w:t xml:space="preserve"> </w:t>
      </w:r>
      <w:r w:rsidRPr="008F76D8">
        <w:rPr>
          <w:color w:val="000000"/>
        </w:rPr>
        <w:t xml:space="preserve">Funding will be jointly provided by </w:t>
      </w:r>
      <w:r w:rsidRPr="008F76D8">
        <w:rPr>
          <w:color w:val="000000"/>
          <w:lang w:eastAsia="ko-KR"/>
        </w:rPr>
        <w:t>NUS</w:t>
      </w:r>
      <w:r w:rsidRPr="008F76D8">
        <w:rPr>
          <w:color w:val="000000"/>
        </w:rPr>
        <w:t xml:space="preserve"> and KU for the academics at each respective institution. </w:t>
      </w:r>
      <w:r w:rsidR="000D45B3" w:rsidRPr="008F76D8">
        <w:rPr>
          <w:color w:val="000000"/>
        </w:rPr>
        <w:t xml:space="preserve">Each Institution’s contributions will be used exclusively to fund its own researcher and their research expenses and will not be comingled. </w:t>
      </w:r>
      <w:r w:rsidRPr="008F76D8">
        <w:rPr>
          <w:b/>
          <w:color w:val="000000"/>
        </w:rPr>
        <w:t>However, only one</w:t>
      </w:r>
      <w:r w:rsidR="00364896" w:rsidRPr="008F76D8">
        <w:rPr>
          <w:b/>
          <w:color w:val="000000"/>
        </w:rPr>
        <w:t xml:space="preserve"> joint </w:t>
      </w:r>
      <w:r w:rsidRPr="008F76D8">
        <w:rPr>
          <w:b/>
          <w:color w:val="000000"/>
        </w:rPr>
        <w:t>proposal should be submitted</w:t>
      </w:r>
      <w:r w:rsidR="00364896" w:rsidRPr="008F76D8">
        <w:rPr>
          <w:b/>
          <w:color w:val="000000"/>
        </w:rPr>
        <w:t>.</w:t>
      </w:r>
    </w:p>
    <w:p w14:paraId="684CACB1" w14:textId="77777777" w:rsidR="008663CC" w:rsidRPr="008F76D8" w:rsidRDefault="008663CC"/>
    <w:p w14:paraId="25D76B58" w14:textId="77777777" w:rsidR="008663CC" w:rsidRPr="008F76D8" w:rsidRDefault="008663CC" w:rsidP="008663CC">
      <w:pPr>
        <w:pStyle w:val="ListParagraph"/>
        <w:numPr>
          <w:ilvl w:val="0"/>
          <w:numId w:val="1"/>
        </w:numPr>
        <w:rPr>
          <w:b/>
        </w:rPr>
      </w:pPr>
      <w:r w:rsidRPr="008F76D8">
        <w:rPr>
          <w:b/>
        </w:rPr>
        <w:t>Timeline</w:t>
      </w:r>
    </w:p>
    <w:tbl>
      <w:tblPr>
        <w:tblStyle w:val="TableGrid"/>
        <w:tblW w:w="0" w:type="auto"/>
        <w:tblInd w:w="360" w:type="dxa"/>
        <w:tblLook w:val="04A0" w:firstRow="1" w:lastRow="0" w:firstColumn="1" w:lastColumn="0" w:noHBand="0" w:noVBand="1"/>
      </w:tblPr>
      <w:tblGrid>
        <w:gridCol w:w="4520"/>
        <w:gridCol w:w="3195"/>
      </w:tblGrid>
      <w:tr w:rsidR="001A316C" w:rsidRPr="008F76D8" w14:paraId="0EABC9E1" w14:textId="77777777" w:rsidTr="008663CC">
        <w:tc>
          <w:tcPr>
            <w:tcW w:w="4520" w:type="dxa"/>
          </w:tcPr>
          <w:p w14:paraId="543DD759" w14:textId="06325103" w:rsidR="001A316C" w:rsidRPr="008F76D8" w:rsidRDefault="001A316C" w:rsidP="001A316C">
            <w:pPr>
              <w:pStyle w:val="ListParagraph"/>
              <w:ind w:left="0"/>
            </w:pPr>
            <w:r w:rsidRPr="008F76D8">
              <w:t>Applications open</w:t>
            </w:r>
          </w:p>
        </w:tc>
        <w:tc>
          <w:tcPr>
            <w:tcW w:w="3195" w:type="dxa"/>
          </w:tcPr>
          <w:p w14:paraId="637B5D01" w14:textId="049D1E6F" w:rsidR="001A316C" w:rsidRPr="008F76D8" w:rsidRDefault="00F21A9A" w:rsidP="001A316C">
            <w:pPr>
              <w:pStyle w:val="ListParagraph"/>
              <w:ind w:left="0"/>
            </w:pPr>
            <w:r>
              <w:t xml:space="preserve">4 February </w:t>
            </w:r>
            <w:r w:rsidR="001A316C" w:rsidRPr="008F76D8">
              <w:t>2026</w:t>
            </w:r>
          </w:p>
        </w:tc>
      </w:tr>
      <w:tr w:rsidR="001A316C" w:rsidRPr="008F76D8" w14:paraId="38439B97" w14:textId="77777777" w:rsidTr="008663CC">
        <w:tc>
          <w:tcPr>
            <w:tcW w:w="4520" w:type="dxa"/>
          </w:tcPr>
          <w:p w14:paraId="6F6C8065" w14:textId="7C53520A" w:rsidR="001A316C" w:rsidRPr="008F76D8" w:rsidRDefault="001A316C" w:rsidP="001A316C">
            <w:pPr>
              <w:pStyle w:val="ListParagraph"/>
              <w:ind w:left="0"/>
            </w:pPr>
            <w:r w:rsidRPr="008F76D8">
              <w:t>Applications close</w:t>
            </w:r>
          </w:p>
        </w:tc>
        <w:tc>
          <w:tcPr>
            <w:tcW w:w="3195" w:type="dxa"/>
          </w:tcPr>
          <w:p w14:paraId="3086A3B8" w14:textId="19B182A3" w:rsidR="001A316C" w:rsidRPr="008F76D8" w:rsidRDefault="002F3550" w:rsidP="001A316C">
            <w:pPr>
              <w:pStyle w:val="ListParagraph"/>
              <w:ind w:left="0"/>
            </w:pPr>
            <w:r>
              <w:t xml:space="preserve">11 March </w:t>
            </w:r>
            <w:r w:rsidR="001A316C" w:rsidRPr="008F76D8">
              <w:t>2026</w:t>
            </w:r>
          </w:p>
        </w:tc>
      </w:tr>
      <w:tr w:rsidR="001A316C" w:rsidRPr="008F76D8" w14:paraId="006B5020" w14:textId="77777777" w:rsidTr="008663CC">
        <w:tc>
          <w:tcPr>
            <w:tcW w:w="4520" w:type="dxa"/>
          </w:tcPr>
          <w:p w14:paraId="14B4D037" w14:textId="15270C47" w:rsidR="001A316C" w:rsidRPr="008F76D8" w:rsidRDefault="001A316C" w:rsidP="001A316C">
            <w:pPr>
              <w:pStyle w:val="ListParagraph"/>
              <w:ind w:left="0"/>
            </w:pPr>
            <w:r w:rsidRPr="008F76D8">
              <w:t>Successful applicants notified</w:t>
            </w:r>
          </w:p>
        </w:tc>
        <w:tc>
          <w:tcPr>
            <w:tcW w:w="3195" w:type="dxa"/>
          </w:tcPr>
          <w:p w14:paraId="77A49815" w14:textId="4D760A6F" w:rsidR="001A316C" w:rsidRPr="008F76D8" w:rsidRDefault="001A316C" w:rsidP="001A316C">
            <w:pPr>
              <w:pStyle w:val="ListParagraph"/>
              <w:ind w:left="0"/>
            </w:pPr>
            <w:r w:rsidRPr="008F76D8">
              <w:t>April 2026</w:t>
            </w:r>
          </w:p>
        </w:tc>
      </w:tr>
      <w:tr w:rsidR="001A316C" w:rsidRPr="008F76D8" w14:paraId="64F02F7F" w14:textId="77777777" w:rsidTr="008663CC">
        <w:tc>
          <w:tcPr>
            <w:tcW w:w="4520" w:type="dxa"/>
          </w:tcPr>
          <w:p w14:paraId="342CB371" w14:textId="459C7C43" w:rsidR="001A316C" w:rsidRPr="008F76D8" w:rsidRDefault="001A316C" w:rsidP="001A316C">
            <w:pPr>
              <w:pStyle w:val="ListParagraph"/>
              <w:ind w:left="0"/>
            </w:pPr>
            <w:r w:rsidRPr="008F76D8">
              <w:t>Project Start Date</w:t>
            </w:r>
          </w:p>
        </w:tc>
        <w:tc>
          <w:tcPr>
            <w:tcW w:w="3195" w:type="dxa"/>
          </w:tcPr>
          <w:p w14:paraId="31ECCFE4" w14:textId="0AE54F0D" w:rsidR="001A316C" w:rsidRPr="008F76D8" w:rsidRDefault="001A316C" w:rsidP="001A316C">
            <w:pPr>
              <w:pStyle w:val="ListParagraph"/>
              <w:ind w:left="0"/>
            </w:pPr>
            <w:r w:rsidRPr="008F76D8">
              <w:t>1 May 2026</w:t>
            </w:r>
          </w:p>
        </w:tc>
      </w:tr>
      <w:tr w:rsidR="001A316C" w:rsidRPr="008F76D8" w14:paraId="0469973F" w14:textId="77777777" w:rsidTr="008663CC">
        <w:tc>
          <w:tcPr>
            <w:tcW w:w="4520" w:type="dxa"/>
          </w:tcPr>
          <w:p w14:paraId="15A907D0" w14:textId="6779DEE9" w:rsidR="001A316C" w:rsidRPr="008F76D8" w:rsidRDefault="001A316C" w:rsidP="001A316C">
            <w:pPr>
              <w:pStyle w:val="ListParagraph"/>
              <w:ind w:left="0"/>
            </w:pPr>
            <w:r w:rsidRPr="008F76D8">
              <w:t>Project End Date</w:t>
            </w:r>
          </w:p>
        </w:tc>
        <w:tc>
          <w:tcPr>
            <w:tcW w:w="3195" w:type="dxa"/>
          </w:tcPr>
          <w:p w14:paraId="109D7A4D" w14:textId="70A794DB" w:rsidR="001A316C" w:rsidRPr="008F76D8" w:rsidRDefault="001A316C" w:rsidP="001A316C">
            <w:pPr>
              <w:pStyle w:val="ListParagraph"/>
              <w:ind w:left="0"/>
            </w:pPr>
            <w:r w:rsidRPr="008F76D8">
              <w:t>30 April 2027</w:t>
            </w:r>
          </w:p>
        </w:tc>
      </w:tr>
    </w:tbl>
    <w:p w14:paraId="0C9BE441" w14:textId="77777777" w:rsidR="008663CC" w:rsidRPr="008F76D8" w:rsidRDefault="008663CC" w:rsidP="008663CC">
      <w:pPr>
        <w:pStyle w:val="ListParagraph"/>
        <w:ind w:left="360"/>
      </w:pPr>
    </w:p>
    <w:p w14:paraId="265BFA38" w14:textId="77777777" w:rsidR="006453DD" w:rsidRPr="008F76D8" w:rsidRDefault="006453DD" w:rsidP="00494F52">
      <w:pPr>
        <w:pStyle w:val="ListParagraph"/>
        <w:spacing w:after="0"/>
        <w:ind w:left="360"/>
      </w:pPr>
    </w:p>
    <w:p w14:paraId="319B07F1" w14:textId="77777777" w:rsidR="008663CC" w:rsidRPr="008F76D8" w:rsidRDefault="008663CC" w:rsidP="00494F52">
      <w:pPr>
        <w:pStyle w:val="ListParagraph"/>
        <w:numPr>
          <w:ilvl w:val="0"/>
          <w:numId w:val="1"/>
        </w:numPr>
        <w:spacing w:after="0"/>
        <w:rPr>
          <w:b/>
        </w:rPr>
      </w:pPr>
      <w:r w:rsidRPr="008F76D8">
        <w:rPr>
          <w:b/>
        </w:rPr>
        <w:t>Ethical approval</w:t>
      </w:r>
    </w:p>
    <w:p w14:paraId="238C7AF9" w14:textId="77777777" w:rsidR="00773BF7" w:rsidRPr="008F76D8" w:rsidRDefault="00773BF7" w:rsidP="00494F52">
      <w:pPr>
        <w:pStyle w:val="Default"/>
        <w:rPr>
          <w:rFonts w:asciiTheme="minorHAnsi" w:hAnsiTheme="minorHAnsi" w:cstheme="minorHAnsi"/>
          <w:sz w:val="22"/>
          <w:szCs w:val="22"/>
        </w:rPr>
      </w:pPr>
      <w:r w:rsidRPr="008F76D8">
        <w:rPr>
          <w:rFonts w:asciiTheme="minorHAnsi" w:hAnsiTheme="minorHAnsi" w:cstheme="minorHAnsi"/>
          <w:sz w:val="22"/>
          <w:szCs w:val="22"/>
        </w:rPr>
        <w:t>Please check each university’s guidelines regarding research ethics. Applicants are responsible for reading these guidelines and ensuring projects adhere to each university’s ethical approval policy and process.</w:t>
      </w:r>
    </w:p>
    <w:p w14:paraId="7A9E3BD8" w14:textId="77777777" w:rsidR="00773BF7" w:rsidRPr="008F76D8" w:rsidRDefault="00773BF7" w:rsidP="00773BF7">
      <w:pPr>
        <w:pStyle w:val="ListParagraph"/>
        <w:ind w:left="360"/>
      </w:pPr>
    </w:p>
    <w:p w14:paraId="236AB4CC" w14:textId="77777777" w:rsidR="008663CC" w:rsidRPr="008F76D8" w:rsidRDefault="008663CC" w:rsidP="008663CC">
      <w:pPr>
        <w:pStyle w:val="ListParagraph"/>
      </w:pPr>
    </w:p>
    <w:p w14:paraId="4FA6BC2B" w14:textId="77777777" w:rsidR="008663CC" w:rsidRPr="008F76D8" w:rsidRDefault="008663CC" w:rsidP="00494F52">
      <w:pPr>
        <w:pStyle w:val="ListParagraph"/>
        <w:numPr>
          <w:ilvl w:val="0"/>
          <w:numId w:val="1"/>
        </w:numPr>
        <w:spacing w:after="0"/>
        <w:ind w:left="357"/>
        <w:rPr>
          <w:b/>
        </w:rPr>
      </w:pPr>
      <w:r w:rsidRPr="008F76D8">
        <w:rPr>
          <w:b/>
        </w:rPr>
        <w:t>Submission Requirements</w:t>
      </w:r>
    </w:p>
    <w:p w14:paraId="4A8D9117" w14:textId="77777777" w:rsidR="008663CC" w:rsidRPr="008F76D8" w:rsidRDefault="008663CC" w:rsidP="00494F52">
      <w:pPr>
        <w:spacing w:after="0"/>
        <w:ind w:left="357"/>
      </w:pPr>
      <w:r w:rsidRPr="008F76D8">
        <w:t>All proposals must be</w:t>
      </w:r>
      <w:r w:rsidR="00773BF7" w:rsidRPr="008F76D8">
        <w:t xml:space="preserve"> jointly submitted by a Chief Investigator from KU and a Chief Investigator from NUS</w:t>
      </w:r>
      <w:r w:rsidRPr="008F76D8">
        <w:t xml:space="preserve"> </w:t>
      </w:r>
      <w:r w:rsidR="00773BF7" w:rsidRPr="008F76D8">
        <w:t xml:space="preserve">and must </w:t>
      </w:r>
      <w:r w:rsidRPr="008F76D8">
        <w:t>include the following elements:</w:t>
      </w:r>
    </w:p>
    <w:p w14:paraId="34040688" w14:textId="1ABB8725" w:rsidR="008663CC" w:rsidRPr="008F76D8" w:rsidRDefault="008663CC" w:rsidP="008663CC">
      <w:pPr>
        <w:pStyle w:val="ListParagraph"/>
        <w:numPr>
          <w:ilvl w:val="0"/>
          <w:numId w:val="7"/>
        </w:numPr>
      </w:pPr>
      <w:r w:rsidRPr="008F76D8">
        <w:t>Application Form</w:t>
      </w:r>
    </w:p>
    <w:p w14:paraId="1256B2B7" w14:textId="47CB021D" w:rsidR="008663CC" w:rsidRPr="008F76D8" w:rsidRDefault="00143347" w:rsidP="008663CC">
      <w:pPr>
        <w:pStyle w:val="ListParagraph"/>
        <w:numPr>
          <w:ilvl w:val="0"/>
          <w:numId w:val="7"/>
        </w:numPr>
      </w:pPr>
      <w:r w:rsidRPr="008F76D8">
        <w:t xml:space="preserve">Two-page </w:t>
      </w:r>
      <w:r w:rsidR="008663CC" w:rsidRPr="008F76D8">
        <w:t>CVs of the KU and NUS Chief Investigator</w:t>
      </w:r>
      <w:r w:rsidRPr="008F76D8">
        <w:t>s (</w:t>
      </w:r>
      <w:r w:rsidRPr="008F76D8">
        <w:rPr>
          <w:rFonts w:cstheme="minorHAnsi"/>
        </w:rPr>
        <w:t>and</w:t>
      </w:r>
      <w:r w:rsidR="00914275" w:rsidRPr="008F76D8">
        <w:rPr>
          <w:rStyle w:val="normaltextrun"/>
          <w:rFonts w:cstheme="minorHAnsi"/>
        </w:rPr>
        <w:t xml:space="preserve"> co-PIs if any, although not required</w:t>
      </w:r>
      <w:r w:rsidR="008663CC" w:rsidRPr="008F76D8">
        <w:rPr>
          <w:rFonts w:cstheme="minorHAnsi"/>
        </w:rPr>
        <w:t>)</w:t>
      </w:r>
      <w:r w:rsidR="008663CC" w:rsidRPr="008F76D8">
        <w:t xml:space="preserve"> which should include: </w:t>
      </w:r>
    </w:p>
    <w:p w14:paraId="2312C517" w14:textId="44DC080F" w:rsidR="008663CC" w:rsidRPr="008F76D8" w:rsidRDefault="008663CC" w:rsidP="000B4FE9">
      <w:pPr>
        <w:pStyle w:val="ListParagraph"/>
        <w:numPr>
          <w:ilvl w:val="0"/>
          <w:numId w:val="15"/>
        </w:numPr>
      </w:pPr>
      <w:r w:rsidRPr="008F76D8">
        <w:t>Qualifications, current position, and employment history</w:t>
      </w:r>
    </w:p>
    <w:p w14:paraId="221FB616" w14:textId="482E0629" w:rsidR="008663CC" w:rsidRPr="008F76D8" w:rsidRDefault="008663CC" w:rsidP="000B4FE9">
      <w:pPr>
        <w:pStyle w:val="ListParagraph"/>
        <w:numPr>
          <w:ilvl w:val="0"/>
          <w:numId w:val="15"/>
        </w:numPr>
      </w:pPr>
      <w:r w:rsidRPr="008F76D8">
        <w:t>10 career-best publications</w:t>
      </w:r>
    </w:p>
    <w:p w14:paraId="35991C58" w14:textId="28AF1D26" w:rsidR="008663CC" w:rsidRPr="008F76D8" w:rsidRDefault="008663CC" w:rsidP="000B4FE9">
      <w:pPr>
        <w:pStyle w:val="ListParagraph"/>
        <w:numPr>
          <w:ilvl w:val="0"/>
          <w:numId w:val="15"/>
        </w:numPr>
      </w:pPr>
      <w:r w:rsidRPr="008F76D8">
        <w:t>Awards and relevant presentations</w:t>
      </w:r>
    </w:p>
    <w:p w14:paraId="4DE13834" w14:textId="60FE14DE" w:rsidR="008663CC" w:rsidRPr="008F76D8" w:rsidRDefault="008663CC" w:rsidP="000B4FE9">
      <w:pPr>
        <w:pStyle w:val="ListParagraph"/>
        <w:numPr>
          <w:ilvl w:val="0"/>
          <w:numId w:val="15"/>
        </w:numPr>
      </w:pPr>
      <w:r w:rsidRPr="008F76D8">
        <w:t>Current grant income</w:t>
      </w:r>
    </w:p>
    <w:p w14:paraId="543613BB" w14:textId="0E736F3B" w:rsidR="008663CC" w:rsidRPr="008F76D8" w:rsidRDefault="008663CC" w:rsidP="000B4FE9">
      <w:pPr>
        <w:pStyle w:val="ListParagraph"/>
        <w:numPr>
          <w:ilvl w:val="0"/>
          <w:numId w:val="15"/>
        </w:numPr>
      </w:pPr>
      <w:r w:rsidRPr="008F76D8">
        <w:t>Collaborative track record</w:t>
      </w:r>
    </w:p>
    <w:p w14:paraId="11278F46" w14:textId="77777777" w:rsidR="002509A5" w:rsidRPr="008F76D8" w:rsidRDefault="002509A5" w:rsidP="008663CC">
      <w:pPr>
        <w:pStyle w:val="ListParagraph"/>
        <w:ind w:left="1080"/>
      </w:pPr>
    </w:p>
    <w:p w14:paraId="399FDBE7" w14:textId="77777777" w:rsidR="00773BF7" w:rsidRPr="008F76D8" w:rsidRDefault="00773BF7" w:rsidP="00773BF7">
      <w:pPr>
        <w:pStyle w:val="ListParagraph"/>
        <w:numPr>
          <w:ilvl w:val="0"/>
          <w:numId w:val="1"/>
        </w:numPr>
        <w:rPr>
          <w:b/>
          <w:bCs/>
          <w:color w:val="000000"/>
        </w:rPr>
      </w:pPr>
      <w:r w:rsidRPr="008F76D8">
        <w:rPr>
          <w:b/>
          <w:bCs/>
          <w:color w:val="000000"/>
        </w:rPr>
        <w:t>A</w:t>
      </w:r>
      <w:r w:rsidR="006453DD" w:rsidRPr="008F76D8">
        <w:rPr>
          <w:b/>
          <w:bCs/>
          <w:color w:val="000000"/>
        </w:rPr>
        <w:t>ssessment Process</w:t>
      </w:r>
      <w:r w:rsidRPr="008F76D8">
        <w:rPr>
          <w:b/>
          <w:bCs/>
          <w:color w:val="000000"/>
        </w:rPr>
        <w:t xml:space="preserve"> </w:t>
      </w:r>
    </w:p>
    <w:p w14:paraId="44C40722" w14:textId="503AF03A" w:rsidR="00773BF7" w:rsidRPr="008F76D8" w:rsidRDefault="00773BF7" w:rsidP="000B4FE9">
      <w:pPr>
        <w:pStyle w:val="ListParagraph"/>
        <w:numPr>
          <w:ilvl w:val="0"/>
          <w:numId w:val="11"/>
        </w:numPr>
        <w:spacing w:after="0"/>
        <w:ind w:left="709" w:hanging="349"/>
        <w:rPr>
          <w:color w:val="000000"/>
        </w:rPr>
      </w:pPr>
      <w:r w:rsidRPr="008F76D8">
        <w:rPr>
          <w:color w:val="000000"/>
        </w:rPr>
        <w:t xml:space="preserve">Proposals are received by </w:t>
      </w:r>
      <w:r w:rsidR="002509A5" w:rsidRPr="008F76D8">
        <w:rPr>
          <w:color w:val="000000"/>
        </w:rPr>
        <w:t xml:space="preserve">the respective institution for </w:t>
      </w:r>
      <w:r w:rsidRPr="008F76D8">
        <w:rPr>
          <w:color w:val="000000"/>
        </w:rPr>
        <w:t xml:space="preserve">separate </w:t>
      </w:r>
      <w:r w:rsidR="008128D5" w:rsidRPr="008F76D8">
        <w:rPr>
          <w:color w:val="000000"/>
        </w:rPr>
        <w:t xml:space="preserve">preliminary </w:t>
      </w:r>
      <w:r w:rsidRPr="008F76D8">
        <w:rPr>
          <w:color w:val="000000"/>
        </w:rPr>
        <w:t xml:space="preserve">review at each </w:t>
      </w:r>
      <w:r w:rsidR="00531DDB" w:rsidRPr="008F76D8">
        <w:rPr>
          <w:color w:val="000000"/>
        </w:rPr>
        <w:t>institution</w:t>
      </w:r>
      <w:r w:rsidR="008128D5" w:rsidRPr="008F76D8">
        <w:rPr>
          <w:color w:val="000000"/>
        </w:rPr>
        <w:t>.</w:t>
      </w:r>
    </w:p>
    <w:p w14:paraId="2F527181" w14:textId="77777777" w:rsidR="00773BF7" w:rsidRPr="008F76D8" w:rsidRDefault="00773BF7" w:rsidP="000B4FE9">
      <w:pPr>
        <w:pStyle w:val="ListParagraph"/>
        <w:numPr>
          <w:ilvl w:val="0"/>
          <w:numId w:val="11"/>
        </w:numPr>
        <w:spacing w:after="0"/>
        <w:ind w:left="709" w:hanging="349"/>
        <w:rPr>
          <w:color w:val="000000"/>
        </w:rPr>
      </w:pPr>
      <w:r w:rsidRPr="008F76D8">
        <w:rPr>
          <w:b/>
          <w:bCs/>
          <w:color w:val="000000"/>
        </w:rPr>
        <w:t>Selection Criteria</w:t>
      </w:r>
      <w:r w:rsidRPr="008F76D8">
        <w:rPr>
          <w:color w:val="000000"/>
        </w:rPr>
        <w:t xml:space="preserve">: Both internal review committees will assess each proposal according to the following criteria: </w:t>
      </w:r>
    </w:p>
    <w:p w14:paraId="08D926A7" w14:textId="457515FE" w:rsidR="00773BF7" w:rsidRPr="008F76D8" w:rsidRDefault="00773BF7" w:rsidP="00773BF7">
      <w:pPr>
        <w:pStyle w:val="ListParagraph"/>
        <w:numPr>
          <w:ilvl w:val="0"/>
          <w:numId w:val="12"/>
        </w:numPr>
        <w:spacing w:after="0"/>
        <w:rPr>
          <w:color w:val="000000"/>
        </w:rPr>
      </w:pPr>
      <w:r w:rsidRPr="008F76D8">
        <w:rPr>
          <w:b/>
          <w:bCs/>
          <w:color w:val="000000"/>
        </w:rPr>
        <w:t>Project design and rationale</w:t>
      </w:r>
      <w:r w:rsidR="008820B8" w:rsidRPr="008F76D8">
        <w:rPr>
          <w:b/>
          <w:bCs/>
          <w:color w:val="000000"/>
        </w:rPr>
        <w:t xml:space="preserve"> (10 points)</w:t>
      </w:r>
      <w:r w:rsidRPr="008F76D8">
        <w:rPr>
          <w:b/>
          <w:bCs/>
          <w:color w:val="000000"/>
        </w:rPr>
        <w:t xml:space="preserve"> </w:t>
      </w:r>
      <w:r w:rsidRPr="008F76D8">
        <w:rPr>
          <w:color w:val="000000"/>
        </w:rPr>
        <w:t xml:space="preserve">(how clearly presented and justified is the design and basis for the collaboration) </w:t>
      </w:r>
    </w:p>
    <w:p w14:paraId="0DAC7E68" w14:textId="2DF19DC5" w:rsidR="00773BF7" w:rsidRPr="008F76D8" w:rsidRDefault="00773BF7" w:rsidP="00773BF7">
      <w:pPr>
        <w:pStyle w:val="ListParagraph"/>
        <w:numPr>
          <w:ilvl w:val="0"/>
          <w:numId w:val="12"/>
        </w:numPr>
        <w:spacing w:after="0"/>
        <w:rPr>
          <w:color w:val="000000"/>
        </w:rPr>
      </w:pPr>
      <w:r w:rsidRPr="008F76D8">
        <w:rPr>
          <w:b/>
          <w:bCs/>
          <w:color w:val="000000"/>
        </w:rPr>
        <w:t xml:space="preserve">Project impact </w:t>
      </w:r>
      <w:r w:rsidR="008820B8" w:rsidRPr="008F76D8">
        <w:rPr>
          <w:b/>
          <w:bCs/>
          <w:color w:val="000000"/>
        </w:rPr>
        <w:t xml:space="preserve">(10 points) </w:t>
      </w:r>
      <w:r w:rsidRPr="008F76D8">
        <w:rPr>
          <w:color w:val="000000"/>
        </w:rPr>
        <w:t xml:space="preserve">(how clearly linked are the outcomes to the planned activities and performance indicators, such as joint papers, external funding applications, joint research with industry and proposals for policy recommendations) </w:t>
      </w:r>
    </w:p>
    <w:p w14:paraId="2D7A15ED" w14:textId="5A9CCAED" w:rsidR="00773BF7" w:rsidRPr="008F76D8" w:rsidRDefault="00773BF7" w:rsidP="00773BF7">
      <w:pPr>
        <w:pStyle w:val="ListParagraph"/>
        <w:numPr>
          <w:ilvl w:val="0"/>
          <w:numId w:val="12"/>
        </w:numPr>
        <w:spacing w:after="0"/>
        <w:rPr>
          <w:color w:val="000000"/>
        </w:rPr>
      </w:pPr>
      <w:r w:rsidRPr="008F76D8">
        <w:rPr>
          <w:b/>
          <w:bCs/>
          <w:color w:val="000000"/>
        </w:rPr>
        <w:lastRenderedPageBreak/>
        <w:t>Impact of collaboration</w:t>
      </w:r>
      <w:r w:rsidR="008820B8" w:rsidRPr="008F76D8">
        <w:rPr>
          <w:b/>
          <w:bCs/>
          <w:color w:val="000000"/>
        </w:rPr>
        <w:t xml:space="preserve"> (10 </w:t>
      </w:r>
      <w:proofErr w:type="gramStart"/>
      <w:r w:rsidR="008820B8" w:rsidRPr="008F76D8">
        <w:rPr>
          <w:b/>
          <w:bCs/>
          <w:color w:val="000000"/>
        </w:rPr>
        <w:t xml:space="preserve">points) </w:t>
      </w:r>
      <w:r w:rsidRPr="008F76D8">
        <w:rPr>
          <w:b/>
          <w:bCs/>
          <w:color w:val="000000"/>
        </w:rPr>
        <w:t xml:space="preserve"> </w:t>
      </w:r>
      <w:r w:rsidRPr="008F76D8">
        <w:rPr>
          <w:color w:val="000000"/>
        </w:rPr>
        <w:t>(</w:t>
      </w:r>
      <w:proofErr w:type="gramEnd"/>
      <w:r w:rsidRPr="008F76D8">
        <w:rPr>
          <w:color w:val="000000"/>
        </w:rPr>
        <w:t xml:space="preserve">is there a distinct advantage provided by this collaboration that is not possible by the two institutions working individually?) </w:t>
      </w:r>
    </w:p>
    <w:p w14:paraId="3FA7FD24" w14:textId="6B54007C" w:rsidR="00773BF7" w:rsidRPr="008F76D8" w:rsidRDefault="00773BF7" w:rsidP="00773BF7">
      <w:pPr>
        <w:pStyle w:val="ListParagraph"/>
        <w:numPr>
          <w:ilvl w:val="0"/>
          <w:numId w:val="12"/>
        </w:numPr>
        <w:spacing w:after="0"/>
        <w:rPr>
          <w:color w:val="000000"/>
        </w:rPr>
      </w:pPr>
      <w:r w:rsidRPr="008F76D8">
        <w:rPr>
          <w:b/>
          <w:bCs/>
          <w:color w:val="000000"/>
        </w:rPr>
        <w:t>Capacity for future collaboration</w:t>
      </w:r>
      <w:r w:rsidR="008820B8" w:rsidRPr="008F76D8">
        <w:rPr>
          <w:b/>
          <w:bCs/>
          <w:color w:val="000000"/>
        </w:rPr>
        <w:t xml:space="preserve"> (20 </w:t>
      </w:r>
      <w:proofErr w:type="gramStart"/>
      <w:r w:rsidR="008820B8" w:rsidRPr="008F76D8">
        <w:rPr>
          <w:b/>
          <w:bCs/>
          <w:color w:val="000000"/>
        </w:rPr>
        <w:t xml:space="preserve">points) </w:t>
      </w:r>
      <w:r w:rsidRPr="008F76D8">
        <w:rPr>
          <w:b/>
          <w:bCs/>
          <w:color w:val="000000"/>
        </w:rPr>
        <w:t xml:space="preserve"> </w:t>
      </w:r>
      <w:r w:rsidRPr="008F76D8">
        <w:rPr>
          <w:color w:val="000000"/>
        </w:rPr>
        <w:t>(</w:t>
      </w:r>
      <w:proofErr w:type="gramEnd"/>
      <w:r w:rsidRPr="008F76D8">
        <w:rPr>
          <w:color w:val="000000"/>
        </w:rPr>
        <w:t xml:space="preserve">what is the extent to which future collaborations are possible </w:t>
      </w:r>
      <w:proofErr w:type="gramStart"/>
      <w:r w:rsidRPr="008F76D8">
        <w:rPr>
          <w:color w:val="000000"/>
        </w:rPr>
        <w:t>as a result of</w:t>
      </w:r>
      <w:proofErr w:type="gramEnd"/>
      <w:r w:rsidRPr="008F76D8">
        <w:rPr>
          <w:color w:val="000000"/>
        </w:rPr>
        <w:t xml:space="preserve"> the proposed exchange activities.) </w:t>
      </w:r>
    </w:p>
    <w:p w14:paraId="2AA711F7" w14:textId="77777777" w:rsidR="00773BF7" w:rsidRPr="008F76D8" w:rsidRDefault="00773BF7" w:rsidP="000B4FE9">
      <w:pPr>
        <w:pStyle w:val="ListParagraph"/>
        <w:numPr>
          <w:ilvl w:val="0"/>
          <w:numId w:val="11"/>
        </w:numPr>
        <w:spacing w:after="0"/>
        <w:ind w:left="851" w:hanging="491"/>
        <w:rPr>
          <w:color w:val="000000"/>
        </w:rPr>
      </w:pPr>
      <w:r w:rsidRPr="008F76D8">
        <w:rPr>
          <w:bCs/>
          <w:color w:val="000000"/>
        </w:rPr>
        <w:t xml:space="preserve">A </w:t>
      </w:r>
      <w:r w:rsidRPr="008F76D8">
        <w:rPr>
          <w:color w:val="000000"/>
        </w:rPr>
        <w:t xml:space="preserve">joint committee will convene to select up to </w:t>
      </w:r>
      <w:r w:rsidRPr="008F76D8">
        <w:rPr>
          <w:color w:val="000000"/>
          <w:lang w:eastAsia="ko-KR"/>
        </w:rPr>
        <w:t>five</w:t>
      </w:r>
      <w:r w:rsidRPr="008F76D8">
        <w:rPr>
          <w:color w:val="000000"/>
        </w:rPr>
        <w:t xml:space="preserve"> final proposals. </w:t>
      </w:r>
    </w:p>
    <w:p w14:paraId="6668F9EF" w14:textId="77777777" w:rsidR="00773BF7" w:rsidRPr="008F76D8" w:rsidRDefault="00773BF7" w:rsidP="00773BF7">
      <w:pPr>
        <w:spacing w:after="0"/>
        <w:rPr>
          <w:color w:val="000000"/>
        </w:rPr>
      </w:pPr>
    </w:p>
    <w:p w14:paraId="6449316B" w14:textId="77777777" w:rsidR="00773BF7" w:rsidRPr="008F76D8" w:rsidRDefault="00576071" w:rsidP="00494F52">
      <w:pPr>
        <w:pStyle w:val="ListParagraph"/>
        <w:numPr>
          <w:ilvl w:val="0"/>
          <w:numId w:val="1"/>
        </w:numPr>
        <w:spacing w:after="0"/>
        <w:rPr>
          <w:color w:val="000000"/>
        </w:rPr>
      </w:pPr>
      <w:r w:rsidRPr="008F76D8">
        <w:rPr>
          <w:b/>
          <w:bCs/>
          <w:color w:val="000000"/>
        </w:rPr>
        <w:t>Notification of Application Outcome</w:t>
      </w:r>
      <w:r w:rsidR="00773BF7" w:rsidRPr="008F76D8">
        <w:rPr>
          <w:b/>
          <w:bCs/>
          <w:color w:val="000000"/>
        </w:rPr>
        <w:t xml:space="preserve">s </w:t>
      </w:r>
    </w:p>
    <w:p w14:paraId="66F9CFC7" w14:textId="7F97896C" w:rsidR="00773BF7" w:rsidRPr="008F76D8" w:rsidRDefault="00576071" w:rsidP="00494F52">
      <w:pPr>
        <w:spacing w:after="0"/>
        <w:rPr>
          <w:color w:val="000000"/>
        </w:rPr>
      </w:pPr>
      <w:r w:rsidRPr="008F76D8">
        <w:rPr>
          <w:color w:val="000000"/>
        </w:rPr>
        <w:t>Successful applicants will receive a letter of award outlining the process to accept the award. Feedback on individual applications will not be provided.</w:t>
      </w:r>
      <w:r w:rsidR="00773BF7" w:rsidRPr="008F76D8">
        <w:rPr>
          <w:color w:val="000000"/>
        </w:rPr>
        <w:t xml:space="preserve"> </w:t>
      </w:r>
    </w:p>
    <w:p w14:paraId="36AD45AD" w14:textId="77777777" w:rsidR="00494F52" w:rsidRPr="008F76D8" w:rsidRDefault="00494F52" w:rsidP="00494F52">
      <w:pPr>
        <w:spacing w:after="0"/>
        <w:rPr>
          <w:color w:val="000000"/>
        </w:rPr>
      </w:pPr>
    </w:p>
    <w:p w14:paraId="18A4F371" w14:textId="77777777" w:rsidR="00773BF7" w:rsidRPr="008F76D8" w:rsidRDefault="00773BF7" w:rsidP="00494F52">
      <w:pPr>
        <w:pStyle w:val="ListParagraph"/>
        <w:numPr>
          <w:ilvl w:val="0"/>
          <w:numId w:val="1"/>
        </w:numPr>
        <w:spacing w:after="0"/>
        <w:rPr>
          <w:color w:val="000000"/>
        </w:rPr>
      </w:pPr>
      <w:r w:rsidRPr="008F76D8">
        <w:rPr>
          <w:b/>
          <w:bCs/>
          <w:color w:val="000000"/>
        </w:rPr>
        <w:t xml:space="preserve">Reporting After Project Completion </w:t>
      </w:r>
    </w:p>
    <w:p w14:paraId="0B1BE9FB" w14:textId="4E89668E" w:rsidR="00773BF7" w:rsidRPr="008F76D8" w:rsidRDefault="00773BF7" w:rsidP="003E27F5">
      <w:pPr>
        <w:spacing w:after="0"/>
        <w:jc w:val="both"/>
        <w:rPr>
          <w:color w:val="000000"/>
        </w:rPr>
      </w:pPr>
      <w:r w:rsidRPr="008F76D8">
        <w:rPr>
          <w:color w:val="000000"/>
        </w:rPr>
        <w:t>All awardees must, as a condition of receiving an award under this call, complete a narrative</w:t>
      </w:r>
      <w:r w:rsidR="00576071" w:rsidRPr="008F76D8">
        <w:rPr>
          <w:color w:val="000000"/>
        </w:rPr>
        <w:t xml:space="preserve"> </w:t>
      </w:r>
      <w:r w:rsidR="00BA5F29" w:rsidRPr="008F76D8">
        <w:rPr>
          <w:color w:val="000000"/>
        </w:rPr>
        <w:t xml:space="preserve">mid-term </w:t>
      </w:r>
      <w:r w:rsidR="008F76D8" w:rsidRPr="008F76D8">
        <w:rPr>
          <w:color w:val="000000"/>
        </w:rPr>
        <w:t xml:space="preserve">(applicable to KU PIs only) </w:t>
      </w:r>
      <w:r w:rsidR="00BA5F29" w:rsidRPr="008F76D8">
        <w:rPr>
          <w:color w:val="000000"/>
        </w:rPr>
        <w:t xml:space="preserve">and </w:t>
      </w:r>
      <w:r w:rsidR="00576071" w:rsidRPr="008F76D8">
        <w:rPr>
          <w:color w:val="000000"/>
        </w:rPr>
        <w:t>final</w:t>
      </w:r>
      <w:r w:rsidRPr="008F76D8">
        <w:rPr>
          <w:color w:val="000000"/>
        </w:rPr>
        <w:t xml:space="preserve"> report of achievements (of between 1 and 2 pages</w:t>
      </w:r>
      <w:proofErr w:type="gramStart"/>
      <w:r w:rsidRPr="008F76D8">
        <w:rPr>
          <w:color w:val="000000"/>
        </w:rPr>
        <w:t>)</w:t>
      </w:r>
      <w:r w:rsidR="00576071" w:rsidRPr="008F76D8">
        <w:rPr>
          <w:color w:val="000000"/>
        </w:rPr>
        <w:t xml:space="preserve"> </w:t>
      </w:r>
      <w:r w:rsidRPr="008F76D8">
        <w:rPr>
          <w:color w:val="000000"/>
        </w:rPr>
        <w:t>.</w:t>
      </w:r>
      <w:proofErr w:type="gramEnd"/>
    </w:p>
    <w:p w14:paraId="07E7D9E0" w14:textId="5932D42E" w:rsidR="00BA5F29" w:rsidRPr="008F76D8" w:rsidRDefault="00BA5F29" w:rsidP="00BA5F29">
      <w:pPr>
        <w:spacing w:after="0"/>
        <w:ind w:firstLineChars="150" w:firstLine="330"/>
        <w:jc w:val="both"/>
        <w:rPr>
          <w:color w:val="000000"/>
        </w:rPr>
      </w:pPr>
      <w:r w:rsidRPr="008F76D8">
        <w:rPr>
          <w:rFonts w:hint="eastAsia"/>
          <w:color w:val="000000"/>
        </w:rPr>
        <w:t>•</w:t>
      </w:r>
      <w:r w:rsidRPr="008F76D8">
        <w:rPr>
          <w:color w:val="000000"/>
        </w:rPr>
        <w:tab/>
      </w:r>
      <w:r w:rsidR="008F76D8" w:rsidRPr="008F76D8">
        <w:rPr>
          <w:color w:val="000000"/>
        </w:rPr>
        <w:t xml:space="preserve">(applicable to KU PIs only) </w:t>
      </w:r>
      <w:r w:rsidRPr="008F76D8">
        <w:rPr>
          <w:color w:val="000000"/>
        </w:rPr>
        <w:t>Mid-term Report: A progress report must be submitted six (6) months after the project start date.</w:t>
      </w:r>
    </w:p>
    <w:p w14:paraId="337708BC" w14:textId="4EB65587" w:rsidR="00BA5F29" w:rsidRPr="008F76D8" w:rsidRDefault="00BA5F29" w:rsidP="00BA5F29">
      <w:pPr>
        <w:spacing w:after="0"/>
        <w:ind w:firstLineChars="150" w:firstLine="330"/>
        <w:jc w:val="both"/>
        <w:rPr>
          <w:color w:val="000000"/>
        </w:rPr>
      </w:pPr>
      <w:r w:rsidRPr="008F76D8">
        <w:rPr>
          <w:rFonts w:hint="eastAsia"/>
          <w:color w:val="000000"/>
        </w:rPr>
        <w:t>•</w:t>
      </w:r>
      <w:r w:rsidRPr="008F76D8">
        <w:rPr>
          <w:color w:val="000000"/>
        </w:rPr>
        <w:tab/>
        <w:t>Final Report: A comprehensive final report must be submitted within one (1) month following the project's conclusion.</w:t>
      </w:r>
    </w:p>
    <w:p w14:paraId="7F51D82D" w14:textId="6A20ABEF" w:rsidR="00696BD0" w:rsidRPr="008F76D8" w:rsidRDefault="00696BD0" w:rsidP="00696BD0">
      <w:pPr>
        <w:rPr>
          <w:color w:val="000000"/>
        </w:rPr>
      </w:pPr>
      <w:r w:rsidRPr="008F76D8">
        <w:rPr>
          <w:rFonts w:hint="eastAsia"/>
          <w:color w:val="000000"/>
        </w:rPr>
        <w:t>※</w:t>
      </w:r>
      <w:r w:rsidRPr="008F76D8">
        <w:rPr>
          <w:rFonts w:hint="eastAsia"/>
          <w:color w:val="000000"/>
        </w:rPr>
        <w:t xml:space="preserve"> Acknowledgement Requirement: All publications and presentations resulting from this project must clearly acknowledge the support of this program by stating </w:t>
      </w:r>
      <w:r w:rsidRPr="008F76D8">
        <w:rPr>
          <w:color w:val="000000"/>
        </w:rPr>
        <w:t>“</w:t>
      </w:r>
      <w:r w:rsidRPr="008F76D8">
        <w:rPr>
          <w:rFonts w:hint="eastAsia"/>
          <w:color w:val="000000"/>
        </w:rPr>
        <w:t>KU</w:t>
      </w:r>
      <w:r w:rsidRPr="008F76D8">
        <w:rPr>
          <w:color w:val="000000"/>
        </w:rPr>
        <w:t>-NUS</w:t>
      </w:r>
      <w:r w:rsidRPr="008F76D8">
        <w:rPr>
          <w:rFonts w:hint="eastAsia"/>
          <w:color w:val="000000"/>
        </w:rPr>
        <w:t xml:space="preserve"> Joint Seed Funding.</w:t>
      </w:r>
      <w:r w:rsidRPr="008F76D8">
        <w:rPr>
          <w:rFonts w:hint="eastAsia"/>
          <w:color w:val="000000"/>
        </w:rPr>
        <w:t>”</w:t>
      </w:r>
      <w:r w:rsidRPr="008F76D8">
        <w:rPr>
          <w:rFonts w:hint="eastAsia"/>
          <w:color w:val="000000"/>
        </w:rPr>
        <w:t xml:space="preserve"> A copy of the relevant publication/presentation or related inform</w:t>
      </w:r>
      <w:r w:rsidRPr="008F76D8">
        <w:rPr>
          <w:color w:val="000000"/>
        </w:rPr>
        <w:t xml:space="preserve">ation must be submitted to the International Research Collaboration </w:t>
      </w:r>
      <w:proofErr w:type="spellStart"/>
      <w:r w:rsidRPr="008F76D8">
        <w:rPr>
          <w:color w:val="000000"/>
        </w:rPr>
        <w:t>Center</w:t>
      </w:r>
      <w:proofErr w:type="spellEnd"/>
      <w:r w:rsidRPr="008F76D8">
        <w:rPr>
          <w:color w:val="000000"/>
        </w:rPr>
        <w:t xml:space="preserve"> at KU. (Required acknowledgement statement: “This publication/presentation is supported in part by the Joint Seed Funding between National University</w:t>
      </w:r>
      <w:r w:rsidR="004F0A65" w:rsidRPr="008F76D8">
        <w:rPr>
          <w:color w:val="000000"/>
        </w:rPr>
        <w:t xml:space="preserve"> of</w:t>
      </w:r>
      <w:r w:rsidRPr="008F76D8">
        <w:rPr>
          <w:color w:val="000000"/>
        </w:rPr>
        <w:t xml:space="preserve"> Singapore and Korea University.”)</w:t>
      </w:r>
    </w:p>
    <w:p w14:paraId="7840015E" w14:textId="270DF53E" w:rsidR="00F367D8" w:rsidRPr="008F76D8" w:rsidRDefault="00F367D8" w:rsidP="00E57A94">
      <w:pPr>
        <w:spacing w:after="0"/>
        <w:rPr>
          <w:rFonts w:cstheme="minorHAnsi"/>
          <w:color w:val="000000"/>
        </w:rPr>
      </w:pPr>
    </w:p>
    <w:p w14:paraId="453C3738" w14:textId="77777777" w:rsidR="00E57A94" w:rsidRPr="008F76D8" w:rsidRDefault="00E57A94" w:rsidP="00E57A94">
      <w:pPr>
        <w:pStyle w:val="ListParagraph"/>
        <w:numPr>
          <w:ilvl w:val="0"/>
          <w:numId w:val="1"/>
        </w:numPr>
        <w:spacing w:before="240" w:after="240"/>
        <w:jc w:val="both"/>
        <w:rPr>
          <w:rFonts w:eastAsia="Arial" w:cstheme="minorHAnsi"/>
        </w:rPr>
      </w:pPr>
      <w:r w:rsidRPr="008F76D8">
        <w:rPr>
          <w:rFonts w:eastAsia="Arial" w:cstheme="minorHAnsi"/>
          <w:b/>
          <w:bCs/>
          <w:lang w:val="en-US"/>
        </w:rPr>
        <w:t>Submission Protocol</w:t>
      </w:r>
    </w:p>
    <w:p w14:paraId="0BF5122E" w14:textId="1E02ABCA" w:rsidR="00E57A94" w:rsidRPr="008F76D8" w:rsidRDefault="00E57A94" w:rsidP="00E57A94">
      <w:pPr>
        <w:pStyle w:val="ListParagraph"/>
        <w:spacing w:before="240" w:after="240"/>
        <w:ind w:left="0"/>
        <w:jc w:val="both"/>
        <w:rPr>
          <w:rFonts w:eastAsia="Arial" w:cstheme="minorHAnsi"/>
          <w:lang w:val="en-US"/>
        </w:rPr>
      </w:pPr>
      <w:r w:rsidRPr="008F76D8">
        <w:rPr>
          <w:rFonts w:eastAsia="Arial" w:cstheme="minorHAnsi"/>
          <w:lang w:val="en-US"/>
        </w:rPr>
        <w:t xml:space="preserve">This is a joint call, and a joint application should be submitted by the KU and NUS PIs. </w:t>
      </w:r>
      <w:r w:rsidR="009C37AF" w:rsidRPr="008F76D8">
        <w:rPr>
          <w:rFonts w:eastAsia="Arial" w:cstheme="minorHAnsi"/>
          <w:lang w:val="en-US"/>
        </w:rPr>
        <w:t>PIs from both sides should send in the same</w:t>
      </w:r>
      <w:r w:rsidR="00EC7B92" w:rsidRPr="008F76D8">
        <w:rPr>
          <w:rFonts w:eastAsia="Arial" w:cstheme="minorHAnsi"/>
          <w:lang w:val="en-US"/>
        </w:rPr>
        <w:t xml:space="preserve"> version</w:t>
      </w:r>
      <w:r w:rsidR="00856E88" w:rsidRPr="008F76D8">
        <w:rPr>
          <w:rFonts w:eastAsia="Arial" w:cstheme="minorHAnsi"/>
          <w:lang w:val="en-US"/>
        </w:rPr>
        <w:t xml:space="preserve"> to their respective institutional offices before </w:t>
      </w:r>
      <w:r w:rsidR="002F3550">
        <w:t>11 March</w:t>
      </w:r>
      <w:r w:rsidR="00A23D23" w:rsidRPr="008F76D8">
        <w:t xml:space="preserve"> 202</w:t>
      </w:r>
      <w:r w:rsidR="002F3550">
        <w:t>6</w:t>
      </w:r>
      <w:r w:rsidRPr="008F76D8">
        <w:rPr>
          <w:rFonts w:eastAsia="Arial" w:cstheme="minorHAnsi"/>
          <w:lang w:val="en-US"/>
        </w:rPr>
        <w:t xml:space="preserve">, </w:t>
      </w:r>
      <w:r w:rsidR="00856E88" w:rsidRPr="008F76D8">
        <w:rPr>
          <w:rFonts w:eastAsia="Arial" w:cstheme="minorHAnsi"/>
          <w:lang w:val="en-US"/>
        </w:rPr>
        <w:t xml:space="preserve">duly </w:t>
      </w:r>
      <w:r w:rsidRPr="008F76D8">
        <w:rPr>
          <w:rFonts w:eastAsia="Arial" w:cstheme="minorHAnsi"/>
          <w:lang w:val="en-US"/>
        </w:rPr>
        <w:t>endorsed by Department Head</w:t>
      </w:r>
      <w:r w:rsidR="00856E88" w:rsidRPr="008F76D8">
        <w:rPr>
          <w:rFonts w:eastAsia="Arial" w:cstheme="minorHAnsi"/>
          <w:lang w:val="en-US"/>
        </w:rPr>
        <w:t>s</w:t>
      </w:r>
      <w:r w:rsidR="009C37AF" w:rsidRPr="008F76D8">
        <w:rPr>
          <w:rFonts w:eastAsia="Arial" w:cstheme="minorHAnsi"/>
          <w:lang w:val="en-US"/>
        </w:rPr>
        <w:t xml:space="preserve"> on both sides</w:t>
      </w:r>
      <w:r w:rsidR="00856E88" w:rsidRPr="008F76D8">
        <w:rPr>
          <w:rFonts w:eastAsia="Arial" w:cstheme="minorHAnsi"/>
          <w:lang w:val="en-US"/>
        </w:rPr>
        <w:t xml:space="preserve">. </w:t>
      </w:r>
    </w:p>
    <w:p w14:paraId="1C27B244" w14:textId="4A49A82C" w:rsidR="00D026D3" w:rsidRPr="008F76D8" w:rsidRDefault="00D026D3" w:rsidP="00D026D3">
      <w:pPr>
        <w:spacing w:after="0" w:line="240" w:lineRule="auto"/>
        <w:textAlignment w:val="baseline"/>
        <w:rPr>
          <w:rFonts w:eastAsia="Times New Roman" w:cstheme="minorHAnsi"/>
          <w:bCs/>
          <w:szCs w:val="20"/>
          <w:lang w:eastAsia="zh-CN"/>
        </w:rPr>
      </w:pPr>
      <w:r w:rsidRPr="008F76D8">
        <w:rPr>
          <w:rFonts w:eastAsia="Times New Roman" w:cstheme="minorHAnsi"/>
          <w:bCs/>
          <w:szCs w:val="20"/>
          <w:lang w:eastAsia="zh-CN"/>
        </w:rPr>
        <w:t>NUS PI: Please upload your application materials at this</w:t>
      </w:r>
      <w:r w:rsidRPr="008F76D8">
        <w:rPr>
          <w:rFonts w:eastAsia="Times New Roman" w:cstheme="minorHAnsi"/>
          <w:b/>
          <w:szCs w:val="20"/>
          <w:lang w:eastAsia="zh-CN"/>
        </w:rPr>
        <w:t xml:space="preserve"> </w:t>
      </w:r>
      <w:hyperlink r:id="rId10" w:history="1">
        <w:r w:rsidRPr="008F76D8">
          <w:rPr>
            <w:rStyle w:val="Hyperlink"/>
            <w:rFonts w:eastAsia="Times New Roman" w:cstheme="minorHAnsi"/>
            <w:b/>
            <w:szCs w:val="20"/>
            <w:lang w:eastAsia="zh-CN"/>
          </w:rPr>
          <w:t>link</w:t>
        </w:r>
      </w:hyperlink>
    </w:p>
    <w:p w14:paraId="39EEAEC6" w14:textId="77777777" w:rsidR="00D026D3" w:rsidRPr="008F76D8" w:rsidRDefault="00D026D3" w:rsidP="00D026D3">
      <w:pPr>
        <w:spacing w:after="0" w:line="240" w:lineRule="auto"/>
        <w:textAlignment w:val="baseline"/>
        <w:rPr>
          <w:rFonts w:eastAsia="Times New Roman" w:cstheme="minorHAnsi"/>
          <w:bCs/>
          <w:szCs w:val="20"/>
          <w:lang w:eastAsia="zh-CN"/>
        </w:rPr>
      </w:pPr>
    </w:p>
    <w:p w14:paraId="14B3B421" w14:textId="77777777" w:rsidR="00D026D3" w:rsidRPr="008F76D8" w:rsidRDefault="00D026D3" w:rsidP="00D026D3">
      <w:pPr>
        <w:spacing w:after="0" w:line="240" w:lineRule="auto"/>
        <w:textAlignment w:val="baseline"/>
        <w:rPr>
          <w:rFonts w:eastAsia="Times New Roman" w:cstheme="minorHAnsi"/>
          <w:bCs/>
          <w:szCs w:val="20"/>
          <w:lang w:eastAsia="zh-CN"/>
        </w:rPr>
      </w:pPr>
      <w:r w:rsidRPr="008F76D8">
        <w:rPr>
          <w:rFonts w:eastAsia="Times New Roman" w:cstheme="minorHAnsi"/>
          <w:bCs/>
          <w:szCs w:val="20"/>
          <w:lang w:eastAsia="zh-CN"/>
        </w:rPr>
        <w:t>KU PI: Please email your application materials to this email address</w:t>
      </w:r>
      <w:r w:rsidRPr="008F76D8">
        <w:rPr>
          <w:rFonts w:eastAsia="Times New Roman" w:cstheme="minorHAnsi"/>
          <w:bCs/>
          <w:color w:val="FF0000"/>
          <w:szCs w:val="20"/>
          <w:lang w:eastAsia="zh-CN"/>
        </w:rPr>
        <w:t xml:space="preserve"> </w:t>
      </w:r>
      <w:hyperlink r:id="rId11" w:history="1">
        <w:r w:rsidRPr="008F76D8">
          <w:rPr>
            <w:rStyle w:val="Hyperlink"/>
            <w:rFonts w:eastAsia="Times New Roman" w:cstheme="minorHAnsi"/>
            <w:b/>
            <w:bCs/>
            <w:szCs w:val="20"/>
            <w:lang w:eastAsia="zh-CN"/>
          </w:rPr>
          <w:t>kuircc@korea.ac.kr</w:t>
        </w:r>
      </w:hyperlink>
    </w:p>
    <w:p w14:paraId="7ECFFBA0" w14:textId="77777777" w:rsidR="00E57A94" w:rsidRPr="008F76D8" w:rsidRDefault="00E57A94" w:rsidP="00E57A94">
      <w:pPr>
        <w:spacing w:after="0"/>
        <w:rPr>
          <w:rFonts w:cstheme="minorHAnsi"/>
          <w:color w:val="000000"/>
        </w:rPr>
      </w:pPr>
    </w:p>
    <w:p w14:paraId="1E961CA5" w14:textId="77777777" w:rsidR="00D026D3" w:rsidRPr="008F76D8" w:rsidRDefault="00D026D3" w:rsidP="00E57A94">
      <w:pPr>
        <w:spacing w:after="0"/>
        <w:rPr>
          <w:rFonts w:cstheme="minorHAnsi"/>
          <w:color w:val="000000"/>
        </w:rPr>
      </w:pPr>
    </w:p>
    <w:p w14:paraId="48EBF0F0" w14:textId="2E8D5EFB" w:rsidR="00773BF7" w:rsidRPr="008F76D8" w:rsidRDefault="00773BF7" w:rsidP="00494F52">
      <w:pPr>
        <w:pStyle w:val="ListParagraph"/>
        <w:numPr>
          <w:ilvl w:val="0"/>
          <w:numId w:val="1"/>
        </w:numPr>
        <w:spacing w:after="0"/>
        <w:rPr>
          <w:rFonts w:cstheme="minorHAnsi"/>
          <w:b/>
          <w:bCs/>
          <w:color w:val="000000"/>
        </w:rPr>
      </w:pPr>
      <w:r w:rsidRPr="008F76D8">
        <w:rPr>
          <w:rFonts w:cstheme="minorHAnsi"/>
          <w:b/>
          <w:bCs/>
          <w:color w:val="000000"/>
        </w:rPr>
        <w:t xml:space="preserve">Queries &amp; </w:t>
      </w:r>
      <w:r w:rsidR="004A4A2F" w:rsidRPr="008F76D8">
        <w:rPr>
          <w:rFonts w:cstheme="minorHAnsi"/>
          <w:b/>
          <w:bCs/>
          <w:color w:val="000000"/>
        </w:rPr>
        <w:t>C</w:t>
      </w:r>
      <w:r w:rsidRPr="008F76D8">
        <w:rPr>
          <w:rFonts w:cstheme="minorHAnsi"/>
          <w:b/>
          <w:bCs/>
          <w:color w:val="000000"/>
        </w:rPr>
        <w:t>ontacts</w:t>
      </w:r>
    </w:p>
    <w:p w14:paraId="1E870E37" w14:textId="77777777" w:rsidR="00576071" w:rsidRPr="008F76D8" w:rsidRDefault="00576071" w:rsidP="003E27F5">
      <w:pPr>
        <w:spacing w:after="0"/>
        <w:jc w:val="both"/>
        <w:rPr>
          <w:color w:val="000000"/>
        </w:rPr>
      </w:pPr>
      <w:r w:rsidRPr="008F76D8">
        <w:rPr>
          <w:color w:val="000000"/>
        </w:rPr>
        <w:t xml:space="preserve">For further information, please contact the Program Coordinators depending on your university affiliation: </w:t>
      </w:r>
    </w:p>
    <w:p w14:paraId="63D7F169" w14:textId="77777777" w:rsidR="00494F52" w:rsidRPr="008F76D8" w:rsidRDefault="00494F52" w:rsidP="00494F52">
      <w:pPr>
        <w:spacing w:after="0"/>
        <w:rPr>
          <w:color w:val="000000"/>
        </w:rPr>
      </w:pPr>
    </w:p>
    <w:p w14:paraId="3E392474" w14:textId="77777777" w:rsidR="00773BF7" w:rsidRPr="008F76D8" w:rsidRDefault="00773BF7" w:rsidP="003A07FD">
      <w:pPr>
        <w:spacing w:after="0"/>
        <w:rPr>
          <w:rStyle w:val="Hyperlink"/>
          <w:b/>
          <w:color w:val="000000"/>
          <w:u w:val="none"/>
        </w:rPr>
      </w:pPr>
      <w:r w:rsidRPr="008F76D8">
        <w:rPr>
          <w:rStyle w:val="Hyperlink"/>
          <w:b/>
          <w:color w:val="000000"/>
          <w:u w:val="none"/>
        </w:rPr>
        <w:t>Korea University</w:t>
      </w:r>
      <w:r w:rsidRPr="008F76D8">
        <w:rPr>
          <w:rStyle w:val="Hyperlink"/>
          <w:b/>
          <w:color w:val="000000"/>
          <w:u w:val="none"/>
        </w:rPr>
        <w:tab/>
      </w:r>
      <w:r w:rsidRPr="008F76D8">
        <w:rPr>
          <w:rStyle w:val="Hyperlink"/>
          <w:b/>
          <w:color w:val="000000"/>
          <w:u w:val="none"/>
        </w:rPr>
        <w:tab/>
      </w:r>
      <w:r w:rsidRPr="008F76D8">
        <w:rPr>
          <w:rStyle w:val="Hyperlink"/>
          <w:b/>
          <w:color w:val="000000"/>
          <w:u w:val="none"/>
        </w:rPr>
        <w:tab/>
      </w:r>
      <w:r w:rsidRPr="008F76D8">
        <w:rPr>
          <w:rStyle w:val="Hyperlink"/>
          <w:b/>
          <w:color w:val="000000"/>
          <w:u w:val="none"/>
        </w:rPr>
        <w:tab/>
      </w:r>
      <w:r w:rsidRPr="008F76D8">
        <w:rPr>
          <w:rStyle w:val="Hyperlink"/>
          <w:b/>
          <w:color w:val="000000"/>
          <w:u w:val="none"/>
        </w:rPr>
        <w:tab/>
      </w:r>
      <w:r w:rsidRPr="008F76D8">
        <w:rPr>
          <w:rStyle w:val="Hyperlink"/>
          <w:b/>
          <w:color w:val="000000"/>
          <w:u w:val="none"/>
        </w:rPr>
        <w:tab/>
        <w:t>National University of Singapore</w:t>
      </w:r>
    </w:p>
    <w:p w14:paraId="31385321" w14:textId="77777777" w:rsidR="00773BF7" w:rsidRPr="008F76D8" w:rsidRDefault="00576071" w:rsidP="003A07FD">
      <w:pPr>
        <w:spacing w:after="0"/>
        <w:rPr>
          <w:rStyle w:val="Hyperlink"/>
          <w:color w:val="000000"/>
          <w:u w:val="none"/>
        </w:rPr>
      </w:pPr>
      <w:r w:rsidRPr="008F76D8">
        <w:rPr>
          <w:rStyle w:val="Hyperlink"/>
          <w:color w:val="000000"/>
          <w:u w:val="none"/>
        </w:rPr>
        <w:t>Prof Pureun Kim</w:t>
      </w:r>
      <w:r w:rsidRPr="008F76D8">
        <w:rPr>
          <w:rStyle w:val="Hyperlink"/>
          <w:color w:val="000000"/>
          <w:u w:val="none"/>
        </w:rPr>
        <w:tab/>
      </w:r>
      <w:r w:rsidRPr="008F76D8">
        <w:rPr>
          <w:rStyle w:val="Hyperlink"/>
          <w:color w:val="000000"/>
          <w:u w:val="none"/>
        </w:rPr>
        <w:tab/>
      </w:r>
      <w:r w:rsidRPr="008F76D8">
        <w:rPr>
          <w:rStyle w:val="Hyperlink"/>
          <w:color w:val="000000"/>
          <w:u w:val="none"/>
        </w:rPr>
        <w:tab/>
      </w:r>
      <w:r w:rsidRPr="008F76D8">
        <w:rPr>
          <w:rStyle w:val="Hyperlink"/>
          <w:color w:val="000000"/>
          <w:u w:val="none"/>
        </w:rPr>
        <w:tab/>
      </w:r>
      <w:r w:rsidRPr="008F76D8">
        <w:rPr>
          <w:rStyle w:val="Hyperlink"/>
          <w:color w:val="000000"/>
          <w:u w:val="none"/>
        </w:rPr>
        <w:tab/>
      </w:r>
      <w:r w:rsidRPr="008F76D8">
        <w:rPr>
          <w:rStyle w:val="Hyperlink"/>
          <w:color w:val="000000"/>
          <w:u w:val="none"/>
        </w:rPr>
        <w:tab/>
        <w:t>Ms Brenda Lim</w:t>
      </w:r>
    </w:p>
    <w:p w14:paraId="58D9DC6C" w14:textId="77777777" w:rsidR="00576071" w:rsidRPr="008F76D8" w:rsidRDefault="00576071" w:rsidP="003A07FD">
      <w:pPr>
        <w:spacing w:after="0"/>
        <w:rPr>
          <w:rStyle w:val="Hyperlink"/>
          <w:color w:val="000000"/>
          <w:u w:val="none"/>
        </w:rPr>
      </w:pPr>
      <w:r w:rsidRPr="008F76D8">
        <w:rPr>
          <w:rStyle w:val="Hyperlink"/>
          <w:color w:val="000000"/>
          <w:u w:val="none"/>
        </w:rPr>
        <w:t xml:space="preserve">International Research Collaboration </w:t>
      </w:r>
      <w:proofErr w:type="spellStart"/>
      <w:r w:rsidRPr="008F76D8">
        <w:rPr>
          <w:rStyle w:val="Hyperlink"/>
          <w:color w:val="000000"/>
          <w:u w:val="none"/>
        </w:rPr>
        <w:t>Center</w:t>
      </w:r>
      <w:proofErr w:type="spellEnd"/>
      <w:r w:rsidRPr="008F76D8">
        <w:rPr>
          <w:rStyle w:val="Hyperlink"/>
          <w:color w:val="000000"/>
          <w:u w:val="none"/>
        </w:rPr>
        <w:tab/>
      </w:r>
      <w:r w:rsidRPr="008F76D8">
        <w:rPr>
          <w:rStyle w:val="Hyperlink"/>
          <w:color w:val="000000"/>
          <w:u w:val="none"/>
        </w:rPr>
        <w:tab/>
      </w:r>
      <w:r w:rsidRPr="008F76D8">
        <w:rPr>
          <w:rStyle w:val="Hyperlink"/>
          <w:color w:val="000000"/>
          <w:u w:val="none"/>
        </w:rPr>
        <w:tab/>
        <w:t>Office of the Deputy President</w:t>
      </w:r>
    </w:p>
    <w:p w14:paraId="38EA075B" w14:textId="77777777" w:rsidR="00576071" w:rsidRPr="008F76D8" w:rsidRDefault="00576071" w:rsidP="003A07FD">
      <w:pPr>
        <w:spacing w:after="0"/>
        <w:rPr>
          <w:rStyle w:val="Hyperlink"/>
          <w:color w:val="000000"/>
          <w:u w:val="none"/>
        </w:rPr>
      </w:pPr>
      <w:r w:rsidRPr="008F76D8">
        <w:rPr>
          <w:rStyle w:val="Hyperlink"/>
          <w:color w:val="000000"/>
          <w:u w:val="none"/>
        </w:rPr>
        <w:tab/>
      </w:r>
      <w:r w:rsidRPr="008F76D8">
        <w:rPr>
          <w:rStyle w:val="Hyperlink"/>
          <w:color w:val="000000"/>
          <w:u w:val="none"/>
        </w:rPr>
        <w:tab/>
      </w:r>
      <w:r w:rsidRPr="008F76D8">
        <w:rPr>
          <w:rStyle w:val="Hyperlink"/>
          <w:color w:val="000000"/>
          <w:u w:val="none"/>
        </w:rPr>
        <w:tab/>
      </w:r>
      <w:r w:rsidRPr="008F76D8">
        <w:rPr>
          <w:rStyle w:val="Hyperlink"/>
          <w:color w:val="000000"/>
          <w:u w:val="none"/>
        </w:rPr>
        <w:tab/>
      </w:r>
      <w:r w:rsidRPr="008F76D8">
        <w:rPr>
          <w:rStyle w:val="Hyperlink"/>
          <w:color w:val="000000"/>
          <w:u w:val="none"/>
        </w:rPr>
        <w:tab/>
      </w:r>
      <w:r w:rsidRPr="008F76D8">
        <w:rPr>
          <w:rStyle w:val="Hyperlink"/>
          <w:color w:val="000000"/>
          <w:u w:val="none"/>
        </w:rPr>
        <w:tab/>
      </w:r>
      <w:r w:rsidRPr="008F76D8">
        <w:rPr>
          <w:rStyle w:val="Hyperlink"/>
          <w:color w:val="000000"/>
          <w:u w:val="none"/>
        </w:rPr>
        <w:tab/>
      </w:r>
      <w:r w:rsidRPr="008F76D8">
        <w:rPr>
          <w:rStyle w:val="Hyperlink"/>
          <w:color w:val="000000"/>
          <w:u w:val="none"/>
        </w:rPr>
        <w:tab/>
        <w:t>(Research and Technology)</w:t>
      </w:r>
    </w:p>
    <w:p w14:paraId="05290C06" w14:textId="424F7B22" w:rsidR="00773BF7" w:rsidRPr="00773BF7" w:rsidRDefault="00D026D3" w:rsidP="003A07FD">
      <w:pPr>
        <w:spacing w:after="0"/>
        <w:rPr>
          <w:b/>
          <w:color w:val="000000"/>
        </w:rPr>
      </w:pPr>
      <w:r w:rsidRPr="008F76D8">
        <w:rPr>
          <w:rFonts w:cstheme="minorHAnsi"/>
        </w:rPr>
        <w:t xml:space="preserve">Email: </w:t>
      </w:r>
      <w:hyperlink r:id="rId12" w:history="1">
        <w:r w:rsidRPr="008F76D8">
          <w:rPr>
            <w:rStyle w:val="Hyperlink"/>
            <w:rFonts w:eastAsia="Times New Roman" w:cstheme="minorHAnsi"/>
            <w:szCs w:val="20"/>
            <w:lang w:eastAsia="zh-CN"/>
          </w:rPr>
          <w:t>kuircc@korea.ac.kr</w:t>
        </w:r>
      </w:hyperlink>
      <w:r w:rsidR="00576071" w:rsidRPr="008F76D8">
        <w:rPr>
          <w:rStyle w:val="Hyperlink"/>
          <w:color w:val="000000"/>
          <w:u w:val="none"/>
        </w:rPr>
        <w:tab/>
      </w:r>
      <w:r w:rsidR="00576071" w:rsidRPr="008F76D8">
        <w:rPr>
          <w:rStyle w:val="Hyperlink"/>
          <w:color w:val="000000"/>
          <w:u w:val="none"/>
        </w:rPr>
        <w:tab/>
      </w:r>
      <w:r w:rsidR="00576071" w:rsidRPr="008F76D8">
        <w:rPr>
          <w:rStyle w:val="Hyperlink"/>
          <w:color w:val="000000"/>
          <w:u w:val="none"/>
        </w:rPr>
        <w:tab/>
      </w:r>
      <w:r w:rsidR="00576071" w:rsidRPr="008F76D8">
        <w:rPr>
          <w:rStyle w:val="Hyperlink"/>
          <w:color w:val="000000"/>
          <w:u w:val="none"/>
        </w:rPr>
        <w:tab/>
      </w:r>
      <w:r w:rsidR="00576071" w:rsidRPr="008F76D8">
        <w:rPr>
          <w:rStyle w:val="Hyperlink"/>
          <w:color w:val="000000"/>
          <w:u w:val="none"/>
        </w:rPr>
        <w:tab/>
      </w:r>
      <w:r w:rsidRPr="008F76D8">
        <w:rPr>
          <w:rStyle w:val="Hyperlink"/>
          <w:color w:val="000000"/>
          <w:u w:val="none"/>
        </w:rPr>
        <w:t xml:space="preserve">Email: </w:t>
      </w:r>
      <w:hyperlink r:id="rId13" w:history="1">
        <w:r w:rsidRPr="008F76D8">
          <w:rPr>
            <w:rStyle w:val="Hyperlink"/>
          </w:rPr>
          <w:t>dprbox52@nus.edu.sg</w:t>
        </w:r>
      </w:hyperlink>
      <w:r w:rsidR="00F43090">
        <w:t xml:space="preserve"> </w:t>
      </w:r>
    </w:p>
    <w:sectPr w:rsidR="00773BF7" w:rsidRPr="00773BF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02EEB" w14:textId="77777777" w:rsidR="00387D37" w:rsidRDefault="00387D37" w:rsidP="00184FFD">
      <w:pPr>
        <w:spacing w:after="0" w:line="240" w:lineRule="auto"/>
      </w:pPr>
      <w:r>
        <w:separator/>
      </w:r>
    </w:p>
  </w:endnote>
  <w:endnote w:type="continuationSeparator" w:id="0">
    <w:p w14:paraId="34718B5E" w14:textId="77777777" w:rsidR="00387D37" w:rsidRDefault="00387D37" w:rsidP="00184F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65710" w14:textId="77777777" w:rsidR="00387D37" w:rsidRDefault="00387D37" w:rsidP="00184FFD">
      <w:pPr>
        <w:spacing w:after="0" w:line="240" w:lineRule="auto"/>
      </w:pPr>
      <w:r>
        <w:separator/>
      </w:r>
    </w:p>
  </w:footnote>
  <w:footnote w:type="continuationSeparator" w:id="0">
    <w:p w14:paraId="6ABB82A7" w14:textId="77777777" w:rsidR="00387D37" w:rsidRDefault="00387D37" w:rsidP="00184F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223"/>
    <w:multiLevelType w:val="multilevel"/>
    <w:tmpl w:val="8DC2F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FE4735"/>
    <w:multiLevelType w:val="hybridMultilevel"/>
    <w:tmpl w:val="1E982D80"/>
    <w:lvl w:ilvl="0" w:tplc="C84E0F26">
      <w:numFmt w:val="bullet"/>
      <w:lvlText w:val="•"/>
      <w:lvlJc w:val="left"/>
      <w:pPr>
        <w:ind w:left="760" w:hanging="400"/>
      </w:pPr>
      <w:rPr>
        <w:rFonts w:ascii="Calibri" w:hAnsi="Calibri" w:cs="Calibri"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15:restartNumberingAfterBreak="0">
    <w:nsid w:val="12ED398F"/>
    <w:multiLevelType w:val="hybridMultilevel"/>
    <w:tmpl w:val="DA64C11C"/>
    <w:lvl w:ilvl="0" w:tplc="ED18643E">
      <w:numFmt w:val="bullet"/>
      <w:lvlText w:val="-"/>
      <w:lvlJc w:val="left"/>
      <w:pPr>
        <w:ind w:left="1080" w:hanging="360"/>
      </w:pPr>
      <w:rPr>
        <w:rFonts w:ascii="Calibri" w:eastAsiaTheme="minorEastAsia" w:hAnsi="Calibri" w:cs="Calibri"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3" w15:restartNumberingAfterBreak="0">
    <w:nsid w:val="130E4381"/>
    <w:multiLevelType w:val="hybridMultilevel"/>
    <w:tmpl w:val="00D8A50E"/>
    <w:lvl w:ilvl="0" w:tplc="3B34B5A2">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A1F52"/>
    <w:multiLevelType w:val="hybridMultilevel"/>
    <w:tmpl w:val="80222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08481E"/>
    <w:multiLevelType w:val="hybridMultilevel"/>
    <w:tmpl w:val="CB6C6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B5BFA"/>
    <w:multiLevelType w:val="hybridMultilevel"/>
    <w:tmpl w:val="83B2C7C2"/>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1E4C132F"/>
    <w:multiLevelType w:val="hybridMultilevel"/>
    <w:tmpl w:val="6EF65E14"/>
    <w:lvl w:ilvl="0" w:tplc="ED18643E">
      <w:numFmt w:val="bullet"/>
      <w:lvlText w:val="-"/>
      <w:lvlJc w:val="left"/>
      <w:pPr>
        <w:ind w:left="1080" w:hanging="360"/>
      </w:pPr>
      <w:rPr>
        <w:rFonts w:ascii="Calibri" w:eastAsiaTheme="minorEastAsia" w:hAnsi="Calibri" w:cs="Calibri"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27412B0B"/>
    <w:multiLevelType w:val="hybridMultilevel"/>
    <w:tmpl w:val="0C36BE2E"/>
    <w:lvl w:ilvl="0" w:tplc="C84E0F26">
      <w:numFmt w:val="bullet"/>
      <w:lvlText w:val="•"/>
      <w:lvlJc w:val="left"/>
      <w:pPr>
        <w:ind w:left="1080" w:hanging="360"/>
      </w:pPr>
      <w:rPr>
        <w:rFonts w:ascii="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E96601F"/>
    <w:multiLevelType w:val="hybridMultilevel"/>
    <w:tmpl w:val="91BC488A"/>
    <w:lvl w:ilvl="0" w:tplc="C84E0F26">
      <w:numFmt w:val="bullet"/>
      <w:lvlText w:val="•"/>
      <w:lvlJc w:val="left"/>
      <w:pPr>
        <w:ind w:left="720" w:hanging="360"/>
      </w:pPr>
      <w:rPr>
        <w:rFonts w:ascii="Calibri" w:hAnsi="Calibri" w:cs="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289619A"/>
    <w:multiLevelType w:val="hybridMultilevel"/>
    <w:tmpl w:val="52D66AEC"/>
    <w:lvl w:ilvl="0" w:tplc="ACBC19A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E60019"/>
    <w:multiLevelType w:val="hybridMultilevel"/>
    <w:tmpl w:val="F490CD8C"/>
    <w:lvl w:ilvl="0" w:tplc="C84E0F26">
      <w:numFmt w:val="bullet"/>
      <w:lvlText w:val="•"/>
      <w:lvlJc w:val="left"/>
      <w:pPr>
        <w:ind w:left="720" w:hanging="360"/>
      </w:pPr>
      <w:rPr>
        <w:rFonts w:ascii="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D9709A"/>
    <w:multiLevelType w:val="hybridMultilevel"/>
    <w:tmpl w:val="18803084"/>
    <w:lvl w:ilvl="0" w:tplc="ED18643E">
      <w:numFmt w:val="bullet"/>
      <w:lvlText w:val="-"/>
      <w:lvlJc w:val="left"/>
      <w:pPr>
        <w:ind w:left="2160" w:hanging="360"/>
      </w:pPr>
      <w:rPr>
        <w:rFonts w:ascii="Calibri" w:eastAsiaTheme="minorEastAsia" w:hAnsi="Calibri" w:cs="Calibri" w:hint="default"/>
      </w:rPr>
    </w:lvl>
    <w:lvl w:ilvl="1" w:tplc="04090003" w:tentative="1">
      <w:start w:val="1"/>
      <w:numFmt w:val="bullet"/>
      <w:lvlText w:val=""/>
      <w:lvlJc w:val="left"/>
      <w:pPr>
        <w:ind w:left="2600" w:hanging="400"/>
      </w:pPr>
      <w:rPr>
        <w:rFonts w:ascii="Wingdings" w:hAnsi="Wingdings" w:hint="default"/>
      </w:rPr>
    </w:lvl>
    <w:lvl w:ilvl="2" w:tplc="04090005" w:tentative="1">
      <w:start w:val="1"/>
      <w:numFmt w:val="bullet"/>
      <w:lvlText w:val=""/>
      <w:lvlJc w:val="left"/>
      <w:pPr>
        <w:ind w:left="3000" w:hanging="400"/>
      </w:pPr>
      <w:rPr>
        <w:rFonts w:ascii="Wingdings" w:hAnsi="Wingdings" w:hint="default"/>
      </w:rPr>
    </w:lvl>
    <w:lvl w:ilvl="3" w:tplc="04090001" w:tentative="1">
      <w:start w:val="1"/>
      <w:numFmt w:val="bullet"/>
      <w:lvlText w:val=""/>
      <w:lvlJc w:val="left"/>
      <w:pPr>
        <w:ind w:left="3400" w:hanging="400"/>
      </w:pPr>
      <w:rPr>
        <w:rFonts w:ascii="Wingdings" w:hAnsi="Wingdings" w:hint="default"/>
      </w:rPr>
    </w:lvl>
    <w:lvl w:ilvl="4" w:tplc="04090003" w:tentative="1">
      <w:start w:val="1"/>
      <w:numFmt w:val="bullet"/>
      <w:lvlText w:val=""/>
      <w:lvlJc w:val="left"/>
      <w:pPr>
        <w:ind w:left="3800" w:hanging="400"/>
      </w:pPr>
      <w:rPr>
        <w:rFonts w:ascii="Wingdings" w:hAnsi="Wingdings" w:hint="default"/>
      </w:rPr>
    </w:lvl>
    <w:lvl w:ilvl="5" w:tplc="04090005" w:tentative="1">
      <w:start w:val="1"/>
      <w:numFmt w:val="bullet"/>
      <w:lvlText w:val=""/>
      <w:lvlJc w:val="left"/>
      <w:pPr>
        <w:ind w:left="4200" w:hanging="400"/>
      </w:pPr>
      <w:rPr>
        <w:rFonts w:ascii="Wingdings" w:hAnsi="Wingdings" w:hint="default"/>
      </w:rPr>
    </w:lvl>
    <w:lvl w:ilvl="6" w:tplc="04090001" w:tentative="1">
      <w:start w:val="1"/>
      <w:numFmt w:val="bullet"/>
      <w:lvlText w:val=""/>
      <w:lvlJc w:val="left"/>
      <w:pPr>
        <w:ind w:left="4600" w:hanging="400"/>
      </w:pPr>
      <w:rPr>
        <w:rFonts w:ascii="Wingdings" w:hAnsi="Wingdings" w:hint="default"/>
      </w:rPr>
    </w:lvl>
    <w:lvl w:ilvl="7" w:tplc="04090003" w:tentative="1">
      <w:start w:val="1"/>
      <w:numFmt w:val="bullet"/>
      <w:lvlText w:val=""/>
      <w:lvlJc w:val="left"/>
      <w:pPr>
        <w:ind w:left="5000" w:hanging="400"/>
      </w:pPr>
      <w:rPr>
        <w:rFonts w:ascii="Wingdings" w:hAnsi="Wingdings" w:hint="default"/>
      </w:rPr>
    </w:lvl>
    <w:lvl w:ilvl="8" w:tplc="04090005" w:tentative="1">
      <w:start w:val="1"/>
      <w:numFmt w:val="bullet"/>
      <w:lvlText w:val=""/>
      <w:lvlJc w:val="left"/>
      <w:pPr>
        <w:ind w:left="5400" w:hanging="400"/>
      </w:pPr>
      <w:rPr>
        <w:rFonts w:ascii="Wingdings" w:hAnsi="Wingdings" w:hint="default"/>
      </w:rPr>
    </w:lvl>
  </w:abstractNum>
  <w:abstractNum w:abstractNumId="13" w15:restartNumberingAfterBreak="0">
    <w:nsid w:val="3FE90C6E"/>
    <w:multiLevelType w:val="hybridMultilevel"/>
    <w:tmpl w:val="4AE0E4C8"/>
    <w:lvl w:ilvl="0" w:tplc="3B34B5A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DBD0216"/>
    <w:multiLevelType w:val="hybridMultilevel"/>
    <w:tmpl w:val="5EE6221A"/>
    <w:lvl w:ilvl="0" w:tplc="ACBC19A0">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DB19CB"/>
    <w:multiLevelType w:val="hybridMultilevel"/>
    <w:tmpl w:val="5DEA443A"/>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635E57B0"/>
    <w:multiLevelType w:val="hybridMultilevel"/>
    <w:tmpl w:val="679EB5C2"/>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7" w15:restartNumberingAfterBreak="0">
    <w:nsid w:val="674F0CD1"/>
    <w:multiLevelType w:val="hybridMultilevel"/>
    <w:tmpl w:val="C39A9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F313BC"/>
    <w:multiLevelType w:val="hybridMultilevel"/>
    <w:tmpl w:val="9BCEBB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56736996">
    <w:abstractNumId w:val="13"/>
  </w:num>
  <w:num w:numId="2" w16cid:durableId="1486896476">
    <w:abstractNumId w:val="14"/>
  </w:num>
  <w:num w:numId="3" w16cid:durableId="429590915">
    <w:abstractNumId w:val="12"/>
  </w:num>
  <w:num w:numId="4" w16cid:durableId="104155949">
    <w:abstractNumId w:val="11"/>
  </w:num>
  <w:num w:numId="5" w16cid:durableId="1555458629">
    <w:abstractNumId w:val="9"/>
  </w:num>
  <w:num w:numId="6" w16cid:durableId="1869488840">
    <w:abstractNumId w:val="18"/>
  </w:num>
  <w:num w:numId="7" w16cid:durableId="2111385582">
    <w:abstractNumId w:val="5"/>
  </w:num>
  <w:num w:numId="8" w16cid:durableId="808280026">
    <w:abstractNumId w:val="3"/>
  </w:num>
  <w:num w:numId="9" w16cid:durableId="1598905710">
    <w:abstractNumId w:val="17"/>
  </w:num>
  <w:num w:numId="10" w16cid:durableId="929659875">
    <w:abstractNumId w:val="1"/>
  </w:num>
  <w:num w:numId="11" w16cid:durableId="1775713519">
    <w:abstractNumId w:val="10"/>
  </w:num>
  <w:num w:numId="12" w16cid:durableId="2105959210">
    <w:abstractNumId w:val="8"/>
  </w:num>
  <w:num w:numId="13" w16cid:durableId="1071121474">
    <w:abstractNumId w:val="4"/>
  </w:num>
  <w:num w:numId="14" w16cid:durableId="547033617">
    <w:abstractNumId w:val="7"/>
  </w:num>
  <w:num w:numId="15" w16cid:durableId="1786653956">
    <w:abstractNumId w:val="2"/>
  </w:num>
  <w:num w:numId="16" w16cid:durableId="885025833">
    <w:abstractNumId w:val="16"/>
  </w:num>
  <w:num w:numId="17" w16cid:durableId="1612472799">
    <w:abstractNumId w:val="15"/>
  </w:num>
  <w:num w:numId="18" w16cid:durableId="256138028">
    <w:abstractNumId w:val="6"/>
  </w:num>
  <w:num w:numId="19" w16cid:durableId="479230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3CC"/>
    <w:rsid w:val="00015EAE"/>
    <w:rsid w:val="000A28EE"/>
    <w:rsid w:val="000B252E"/>
    <w:rsid w:val="000B4FE9"/>
    <w:rsid w:val="000D4565"/>
    <w:rsid w:val="000D45B3"/>
    <w:rsid w:val="00137009"/>
    <w:rsid w:val="001421B4"/>
    <w:rsid w:val="00143347"/>
    <w:rsid w:val="00146D29"/>
    <w:rsid w:val="001613E7"/>
    <w:rsid w:val="00170448"/>
    <w:rsid w:val="0017403E"/>
    <w:rsid w:val="00184FFD"/>
    <w:rsid w:val="0019555D"/>
    <w:rsid w:val="001A316C"/>
    <w:rsid w:val="00200022"/>
    <w:rsid w:val="00220647"/>
    <w:rsid w:val="00221C1C"/>
    <w:rsid w:val="002509A5"/>
    <w:rsid w:val="0026011D"/>
    <w:rsid w:val="00270A16"/>
    <w:rsid w:val="00281203"/>
    <w:rsid w:val="002B7502"/>
    <w:rsid w:val="002C01CD"/>
    <w:rsid w:val="002D13BA"/>
    <w:rsid w:val="002F3550"/>
    <w:rsid w:val="0031007A"/>
    <w:rsid w:val="00320FFF"/>
    <w:rsid w:val="00321F6B"/>
    <w:rsid w:val="00364896"/>
    <w:rsid w:val="00383041"/>
    <w:rsid w:val="0038647F"/>
    <w:rsid w:val="00387D37"/>
    <w:rsid w:val="003A07FD"/>
    <w:rsid w:val="003E27F5"/>
    <w:rsid w:val="00417FC7"/>
    <w:rsid w:val="004317FF"/>
    <w:rsid w:val="004335F7"/>
    <w:rsid w:val="004451CE"/>
    <w:rsid w:val="004468E1"/>
    <w:rsid w:val="00482A85"/>
    <w:rsid w:val="00494F52"/>
    <w:rsid w:val="004A4A2F"/>
    <w:rsid w:val="004C7C28"/>
    <w:rsid w:val="004D5E28"/>
    <w:rsid w:val="004F0A65"/>
    <w:rsid w:val="004F7B22"/>
    <w:rsid w:val="00530007"/>
    <w:rsid w:val="00531DDB"/>
    <w:rsid w:val="00544D69"/>
    <w:rsid w:val="005453C9"/>
    <w:rsid w:val="00550BC6"/>
    <w:rsid w:val="005570D6"/>
    <w:rsid w:val="00576071"/>
    <w:rsid w:val="00576B41"/>
    <w:rsid w:val="005A35CB"/>
    <w:rsid w:val="005D50C8"/>
    <w:rsid w:val="005D51D8"/>
    <w:rsid w:val="005E3CE5"/>
    <w:rsid w:val="00604117"/>
    <w:rsid w:val="00604721"/>
    <w:rsid w:val="0063663D"/>
    <w:rsid w:val="006453DD"/>
    <w:rsid w:val="00664C9A"/>
    <w:rsid w:val="00696BD0"/>
    <w:rsid w:val="006C245A"/>
    <w:rsid w:val="006C3D43"/>
    <w:rsid w:val="00710330"/>
    <w:rsid w:val="00716A29"/>
    <w:rsid w:val="00726F5F"/>
    <w:rsid w:val="00767FFD"/>
    <w:rsid w:val="00772378"/>
    <w:rsid w:val="00773BF7"/>
    <w:rsid w:val="008128D5"/>
    <w:rsid w:val="008412B8"/>
    <w:rsid w:val="00843B7C"/>
    <w:rsid w:val="00856E88"/>
    <w:rsid w:val="008663CC"/>
    <w:rsid w:val="008820B8"/>
    <w:rsid w:val="008E0A37"/>
    <w:rsid w:val="008F2B14"/>
    <w:rsid w:val="008F5D64"/>
    <w:rsid w:val="008F76D8"/>
    <w:rsid w:val="0090197C"/>
    <w:rsid w:val="00903B73"/>
    <w:rsid w:val="00914275"/>
    <w:rsid w:val="00970330"/>
    <w:rsid w:val="009A0E83"/>
    <w:rsid w:val="009C37AF"/>
    <w:rsid w:val="009F0831"/>
    <w:rsid w:val="00A15C2C"/>
    <w:rsid w:val="00A23D23"/>
    <w:rsid w:val="00A64E63"/>
    <w:rsid w:val="00AA2BC2"/>
    <w:rsid w:val="00AB32B7"/>
    <w:rsid w:val="00AB60B5"/>
    <w:rsid w:val="00AE5800"/>
    <w:rsid w:val="00B122F8"/>
    <w:rsid w:val="00B77FC3"/>
    <w:rsid w:val="00B9789A"/>
    <w:rsid w:val="00BA5F29"/>
    <w:rsid w:val="00BB573B"/>
    <w:rsid w:val="00BB5757"/>
    <w:rsid w:val="00C42A58"/>
    <w:rsid w:val="00C96FA3"/>
    <w:rsid w:val="00CA62F3"/>
    <w:rsid w:val="00CA661B"/>
    <w:rsid w:val="00CB445A"/>
    <w:rsid w:val="00CC5956"/>
    <w:rsid w:val="00CD33F7"/>
    <w:rsid w:val="00CD48F7"/>
    <w:rsid w:val="00D026D3"/>
    <w:rsid w:val="00D064FF"/>
    <w:rsid w:val="00D074CC"/>
    <w:rsid w:val="00D540A3"/>
    <w:rsid w:val="00D809DE"/>
    <w:rsid w:val="00DB2E20"/>
    <w:rsid w:val="00DD34D4"/>
    <w:rsid w:val="00DD46D7"/>
    <w:rsid w:val="00DE59C5"/>
    <w:rsid w:val="00E03067"/>
    <w:rsid w:val="00E12523"/>
    <w:rsid w:val="00E57A94"/>
    <w:rsid w:val="00E83D13"/>
    <w:rsid w:val="00EC4DF5"/>
    <w:rsid w:val="00EC7B92"/>
    <w:rsid w:val="00ED7EA6"/>
    <w:rsid w:val="00F21A9A"/>
    <w:rsid w:val="00F367D8"/>
    <w:rsid w:val="00F40DE1"/>
    <w:rsid w:val="00F43090"/>
    <w:rsid w:val="00F943F3"/>
    <w:rsid w:val="00FC435E"/>
    <w:rsid w:val="00FD52EB"/>
    <w:rsid w:val="00FE2303"/>
    <w:rsid w:val="00FE73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39F04F"/>
  <w15:chartTrackingRefBased/>
  <w15:docId w15:val="{95638F26-2F44-404C-98E6-B5D3E87BB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3CC"/>
    <w:rPr>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63CC"/>
    <w:pPr>
      <w:ind w:left="720"/>
      <w:contextualSpacing/>
    </w:pPr>
  </w:style>
  <w:style w:type="table" w:styleId="TableGrid">
    <w:name w:val="Table Grid"/>
    <w:basedOn w:val="TableNormal"/>
    <w:uiPriority w:val="39"/>
    <w:rsid w:val="00866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73BF7"/>
    <w:rPr>
      <w:color w:val="0563C1"/>
      <w:u w:val="single"/>
    </w:rPr>
  </w:style>
  <w:style w:type="paragraph" w:customStyle="1" w:styleId="Default">
    <w:name w:val="Default"/>
    <w:rsid w:val="00773BF7"/>
    <w:pPr>
      <w:autoSpaceDE w:val="0"/>
      <w:autoSpaceDN w:val="0"/>
      <w:spacing w:after="0" w:line="240" w:lineRule="auto"/>
    </w:pPr>
    <w:rPr>
      <w:rFonts w:ascii="Arial" w:eastAsiaTheme="minorHAnsi" w:hAnsi="Arial" w:cs="Arial"/>
      <w:color w:val="000000"/>
      <w:sz w:val="24"/>
      <w:szCs w:val="24"/>
      <w:lang w:val="en-GB" w:eastAsia="en-US"/>
    </w:rPr>
  </w:style>
  <w:style w:type="character" w:customStyle="1" w:styleId="eop">
    <w:name w:val="eop"/>
    <w:basedOn w:val="DefaultParagraphFont"/>
    <w:rsid w:val="002509A5"/>
  </w:style>
  <w:style w:type="character" w:customStyle="1" w:styleId="normaltextrun">
    <w:name w:val="normaltextrun"/>
    <w:basedOn w:val="DefaultParagraphFont"/>
    <w:rsid w:val="002509A5"/>
  </w:style>
  <w:style w:type="paragraph" w:customStyle="1" w:styleId="paragraph">
    <w:name w:val="paragraph"/>
    <w:basedOn w:val="Normal"/>
    <w:rsid w:val="004317FF"/>
    <w:pPr>
      <w:spacing w:before="100" w:beforeAutospacing="1" w:after="100" w:afterAutospacing="1" w:line="240" w:lineRule="auto"/>
    </w:pPr>
    <w:rPr>
      <w:rFonts w:ascii="Times New Roman" w:eastAsia="Times New Roman" w:hAnsi="Times New Roman" w:cs="Times New Roman"/>
      <w:sz w:val="24"/>
      <w:szCs w:val="24"/>
      <w:lang w:val="en-US" w:eastAsia="zh-CN"/>
    </w:rPr>
  </w:style>
  <w:style w:type="character" w:styleId="UnresolvedMention">
    <w:name w:val="Unresolved Mention"/>
    <w:basedOn w:val="DefaultParagraphFont"/>
    <w:uiPriority w:val="99"/>
    <w:semiHidden/>
    <w:unhideWhenUsed/>
    <w:rsid w:val="00F43090"/>
    <w:rPr>
      <w:color w:val="605E5C"/>
      <w:shd w:val="clear" w:color="auto" w:fill="E1DFDD"/>
    </w:rPr>
  </w:style>
  <w:style w:type="paragraph" w:styleId="Header">
    <w:name w:val="header"/>
    <w:basedOn w:val="Normal"/>
    <w:link w:val="HeaderChar"/>
    <w:uiPriority w:val="99"/>
    <w:unhideWhenUsed/>
    <w:rsid w:val="00DD46D7"/>
    <w:pPr>
      <w:tabs>
        <w:tab w:val="center" w:pos="4513"/>
        <w:tab w:val="right" w:pos="9026"/>
      </w:tabs>
      <w:snapToGrid w:val="0"/>
    </w:pPr>
  </w:style>
  <w:style w:type="character" w:customStyle="1" w:styleId="HeaderChar">
    <w:name w:val="Header Char"/>
    <w:basedOn w:val="DefaultParagraphFont"/>
    <w:link w:val="Header"/>
    <w:uiPriority w:val="99"/>
    <w:rsid w:val="00DD46D7"/>
    <w:rPr>
      <w:lang w:val="en-GB" w:eastAsia="en-US"/>
    </w:rPr>
  </w:style>
  <w:style w:type="paragraph" w:styleId="Footer">
    <w:name w:val="footer"/>
    <w:basedOn w:val="Normal"/>
    <w:link w:val="FooterChar"/>
    <w:uiPriority w:val="99"/>
    <w:unhideWhenUsed/>
    <w:rsid w:val="00DD46D7"/>
    <w:pPr>
      <w:tabs>
        <w:tab w:val="center" w:pos="4513"/>
        <w:tab w:val="right" w:pos="9026"/>
      </w:tabs>
      <w:snapToGrid w:val="0"/>
    </w:pPr>
  </w:style>
  <w:style w:type="character" w:customStyle="1" w:styleId="FooterChar">
    <w:name w:val="Footer Char"/>
    <w:basedOn w:val="DefaultParagraphFont"/>
    <w:link w:val="Footer"/>
    <w:uiPriority w:val="99"/>
    <w:rsid w:val="00DD46D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97476">
      <w:bodyDiv w:val="1"/>
      <w:marLeft w:val="0"/>
      <w:marRight w:val="0"/>
      <w:marTop w:val="0"/>
      <w:marBottom w:val="0"/>
      <w:divBdr>
        <w:top w:val="none" w:sz="0" w:space="0" w:color="auto"/>
        <w:left w:val="none" w:sz="0" w:space="0" w:color="auto"/>
        <w:bottom w:val="none" w:sz="0" w:space="0" w:color="auto"/>
        <w:right w:val="none" w:sz="0" w:space="0" w:color="auto"/>
      </w:divBdr>
    </w:div>
    <w:div w:id="1493715382">
      <w:bodyDiv w:val="1"/>
      <w:marLeft w:val="0"/>
      <w:marRight w:val="0"/>
      <w:marTop w:val="0"/>
      <w:marBottom w:val="0"/>
      <w:divBdr>
        <w:top w:val="none" w:sz="0" w:space="0" w:color="auto"/>
        <w:left w:val="none" w:sz="0" w:space="0" w:color="auto"/>
        <w:bottom w:val="none" w:sz="0" w:space="0" w:color="auto"/>
        <w:right w:val="none" w:sz="0" w:space="0" w:color="auto"/>
      </w:divBdr>
    </w:div>
    <w:div w:id="1646206240">
      <w:bodyDiv w:val="1"/>
      <w:marLeft w:val="0"/>
      <w:marRight w:val="0"/>
      <w:marTop w:val="0"/>
      <w:marBottom w:val="0"/>
      <w:divBdr>
        <w:top w:val="none" w:sz="0" w:space="0" w:color="auto"/>
        <w:left w:val="none" w:sz="0" w:space="0" w:color="auto"/>
        <w:bottom w:val="none" w:sz="0" w:space="0" w:color="auto"/>
        <w:right w:val="none" w:sz="0" w:space="0" w:color="auto"/>
      </w:divBdr>
    </w:div>
    <w:div w:id="204408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footnotes" Target="footnotes.xml" />
  <Relationship Id="rId13" Type="http://schemas.openxmlformats.org/officeDocument/2006/relationships/hyperlink" Target="" TargetMode="External" />
  <Relationship Id="rId3" Type="http://schemas.openxmlformats.org/officeDocument/2006/relationships/customXml" Target="../customXml/item3.xml" />
  <Relationship Id="rId7" Type="http://schemas.openxmlformats.org/officeDocument/2006/relationships/webSettings" Target="webSettings.xml" />
  <Relationship Id="rId12" Type="http://schemas.openxmlformats.org/officeDocument/2006/relationships/hyperlink" Target="" TargetMode="External" />
  <Relationship Id="rId2" Type="http://schemas.openxmlformats.org/officeDocument/2006/relationships/customXml" Target="../customXml/item2.xml" />
  <Relationship Id="rId1" Type="http://schemas.openxmlformats.org/officeDocument/2006/relationships/customXml" Target="../customXml/item1.xml" />
  <Relationship Id="rId6" Type="http://schemas.openxmlformats.org/officeDocument/2006/relationships/settings" Target="settings.xml" />
  <Relationship Id="rId11" Type="http://schemas.openxmlformats.org/officeDocument/2006/relationships/hyperlink" Target="" TargetMode="External" />
  <Relationship Id="rId5" Type="http://schemas.openxmlformats.org/officeDocument/2006/relationships/styles" Target="styles.xml" />
  <Relationship Id="rId15" Type="http://schemas.openxmlformats.org/officeDocument/2006/relationships/theme" Target="theme/theme1.xml" />
  <Relationship Id="rId10" Type="http://schemas.openxmlformats.org/officeDocument/2006/relationships/hyperlink" Target="https://forms.office.com/r/mJbnVApacA" TargetMode="External" />
  <Relationship Id="rId4" Type="http://schemas.openxmlformats.org/officeDocument/2006/relationships/numbering" Target="numbering.xml" />
  <Relationship Id="rId9" Type="http://schemas.openxmlformats.org/officeDocument/2006/relationships/endnotes" Target="endnotes.xml" />
  <Relationship Id="rId14"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02D769E875EC4C8B72E80763DBCC5D" ma:contentTypeVersion="4" ma:contentTypeDescription="Create a new document." ma:contentTypeScope="" ma:versionID="6b402b0204a7b3b7e480eb5649de45d1">
  <xsd:schema xmlns:xsd="http://www.w3.org/2001/XMLSchema" xmlns:xs="http://www.w3.org/2001/XMLSchema" xmlns:p="http://schemas.microsoft.com/office/2006/metadata/properties" xmlns:ns2="a1eda0d4-5ed2-43e4-b886-31a0414090d0" targetNamespace="http://schemas.microsoft.com/office/2006/metadata/properties" ma:root="true" ma:fieldsID="da60daef70d9412a15ddfe46196f238f" ns2:_="">
    <xsd:import namespace="a1eda0d4-5ed2-43e4-b886-31a0414090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eda0d4-5ed2-43e4-b886-31a0414090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D36729-DD6C-40C6-B8BE-E112E3E3A38C}">
  <ds:schemaRefs>
    <ds:schemaRef ds:uri="http://schemas.microsoft.com/sharepoint/v3/contenttype/forms"/>
  </ds:schemaRefs>
</ds:datastoreItem>
</file>

<file path=customXml/itemProps2.xml><?xml version="1.0" encoding="utf-8"?>
<ds:datastoreItem xmlns:ds="http://schemas.openxmlformats.org/officeDocument/2006/customXml" ds:itemID="{20D47F62-5DE9-4C2A-B2B9-4EBFD1383C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EE15FD-D202-4485-9996-01EC4E1CA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eda0d4-5ed2-43e4-b886-31a041409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1115</Words>
  <Characters>5990</Characters>
  <Application>Microsoft Office Word</Application>
  <DocSecurity>0</DocSecurity>
  <Lines>239</Lines>
  <Paragraphs>134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National University of Singapore</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Chia Leng Sze Nancy</cp:lastModifiedBy>
  <cp:revision>2</cp:revision>
  <dcterms:created xsi:type="dcterms:W3CDTF">2026-01-30T01:10:00Z</dcterms:created>
  <dcterms:modified xsi:type="dcterms:W3CDTF">2026-01-30T01:10:00Z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0x0101005102D769E875EC4C8B72E80763DBCC5D</vt:lpwstr>
  </property>
</Properties>
</file>